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intelligence2.xml" ContentType="application/vnd.ms-office.intelligence2+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036BC4D3" w:rsidP="4F9C2F2E" w:rsidRDefault="036BC4D3" w14:paraId="70E0951A" w14:textId="344EEEF8">
      <w:pPr>
        <w:spacing w:after="160" w:line="259" w:lineRule="auto"/>
        <w:jc w:val="center"/>
        <w:rPr>
          <w:rFonts w:ascii="Arial" w:hAnsi="Arial" w:eastAsia="Arial" w:cs="Arial"/>
          <w:b w:val="0"/>
          <w:bCs w:val="0"/>
          <w:i w:val="0"/>
          <w:iCs w:val="0"/>
          <w:caps w:val="0"/>
          <w:smallCaps w:val="0"/>
          <w:noProof w:val="0"/>
          <w:color w:val="000000" w:themeColor="text1" w:themeTint="FF" w:themeShade="FF"/>
          <w:sz w:val="28"/>
          <w:szCs w:val="28"/>
          <w:lang w:val="es-419"/>
        </w:rPr>
      </w:pPr>
      <w:r w:rsidRPr="4F9C2F2E" w:rsidR="036BC4D3">
        <w:rPr>
          <w:rFonts w:ascii="Arial" w:hAnsi="Arial" w:eastAsia="Arial" w:cs="Arial"/>
          <w:b w:val="1"/>
          <w:bCs w:val="1"/>
          <w:i w:val="0"/>
          <w:iCs w:val="0"/>
          <w:caps w:val="0"/>
          <w:smallCaps w:val="0"/>
          <w:noProof w:val="0"/>
          <w:color w:val="000000" w:themeColor="text1" w:themeTint="FF" w:themeShade="FF"/>
          <w:sz w:val="28"/>
          <w:szCs w:val="28"/>
          <w:lang w:val="es-ES"/>
        </w:rPr>
        <w:t xml:space="preserve">Financial Times y Statista reconocen a Crediclub </w:t>
      </w:r>
      <w:r w:rsidRPr="4F9C2F2E" w:rsidR="036BC4D3">
        <w:rPr>
          <w:rFonts w:ascii="Arial" w:hAnsi="Arial" w:eastAsia="Arial" w:cs="Arial"/>
          <w:b w:val="1"/>
          <w:bCs w:val="1"/>
          <w:i w:val="0"/>
          <w:iCs w:val="0"/>
          <w:caps w:val="0"/>
          <w:smallCaps w:val="0"/>
          <w:noProof w:val="0"/>
          <w:color w:val="000000" w:themeColor="text1" w:themeTint="FF" w:themeShade="FF"/>
          <w:sz w:val="28"/>
          <w:szCs w:val="28"/>
          <w:lang w:val="es"/>
        </w:rPr>
        <w:t>como una de las empresas de mayor crecimiento de América</w:t>
      </w:r>
    </w:p>
    <w:p w:rsidR="036BC4D3" w:rsidP="4F9C2F2E" w:rsidRDefault="036BC4D3" w14:paraId="494D0B9C" w14:textId="4D47C18B">
      <w:pPr>
        <w:pStyle w:val="ListParagraph"/>
        <w:numPr>
          <w:ilvl w:val="0"/>
          <w:numId w:val="4"/>
        </w:num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es-419"/>
        </w:rPr>
      </w:pPr>
      <w:r w:rsidRPr="4F9C2F2E" w:rsidR="036BC4D3">
        <w:rPr>
          <w:rFonts w:ascii="Arial" w:hAnsi="Arial" w:eastAsia="Arial" w:cs="Arial"/>
          <w:b w:val="0"/>
          <w:bCs w:val="0"/>
          <w:i w:val="1"/>
          <w:iCs w:val="1"/>
          <w:caps w:val="0"/>
          <w:smallCaps w:val="0"/>
          <w:noProof w:val="0"/>
          <w:color w:val="000000" w:themeColor="text1" w:themeTint="FF" w:themeShade="FF"/>
          <w:sz w:val="20"/>
          <w:szCs w:val="20"/>
          <w:lang w:val="es-ES"/>
        </w:rPr>
        <w:t>Crediclub fue seleccionada como una de las empresas de mayor crecimiento en todo el continente en el ranking The Americas’ Fastest Growth Companies por el Financial Times y Statista.</w:t>
      </w:r>
    </w:p>
    <w:p w:rsidR="036BC4D3" w:rsidP="4F9C2F2E" w:rsidRDefault="036BC4D3" w14:paraId="758A222C" w14:textId="441756C0">
      <w:pPr>
        <w:pStyle w:val="ListParagraph"/>
        <w:numPr>
          <w:ilvl w:val="0"/>
          <w:numId w:val="4"/>
        </w:numPr>
        <w:spacing w:after="160" w:line="259" w:lineRule="auto"/>
        <w:jc w:val="both"/>
        <w:rPr>
          <w:rFonts w:ascii="Arial" w:hAnsi="Arial" w:eastAsia="Arial" w:cs="Arial"/>
          <w:b w:val="0"/>
          <w:bCs w:val="0"/>
          <w:i w:val="0"/>
          <w:iCs w:val="0"/>
          <w:caps w:val="0"/>
          <w:smallCaps w:val="0"/>
          <w:noProof w:val="0"/>
          <w:color w:val="000000" w:themeColor="text1" w:themeTint="FF" w:themeShade="FF"/>
          <w:sz w:val="20"/>
          <w:szCs w:val="20"/>
          <w:lang w:val="es-419"/>
        </w:rPr>
      </w:pPr>
      <w:r w:rsidRPr="4F9C2F2E" w:rsidR="036BC4D3">
        <w:rPr>
          <w:rFonts w:ascii="Arial" w:hAnsi="Arial" w:eastAsia="Arial" w:cs="Arial"/>
          <w:b w:val="0"/>
          <w:bCs w:val="0"/>
          <w:i w:val="1"/>
          <w:iCs w:val="1"/>
          <w:caps w:val="0"/>
          <w:smallCaps w:val="0"/>
          <w:noProof w:val="0"/>
          <w:color w:val="000000" w:themeColor="text1" w:themeTint="FF" w:themeShade="FF"/>
          <w:sz w:val="20"/>
          <w:szCs w:val="20"/>
          <w:lang w:val="es"/>
        </w:rPr>
        <w:t xml:space="preserve">La compañía regiomontana tendrá un espacio en una edición especial publicada por el periódico de origen británico y en su edición en línea. </w:t>
      </w:r>
    </w:p>
    <w:p w:rsidR="036BC4D3" w:rsidP="4F9C2F2E" w:rsidRDefault="036BC4D3" w14:paraId="25866157" w14:textId="01E0DA51">
      <w:pPr>
        <w:spacing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s-419"/>
        </w:rPr>
      </w:pPr>
      <w:r w:rsidRPr="4F9C2F2E" w:rsidR="036BC4D3">
        <w:rPr>
          <w:rFonts w:ascii="Arial" w:hAnsi="Arial" w:eastAsia="Arial" w:cs="Arial"/>
          <w:b w:val="1"/>
          <w:bCs w:val="1"/>
          <w:i w:val="0"/>
          <w:iCs w:val="0"/>
          <w:caps w:val="0"/>
          <w:smallCaps w:val="0"/>
          <w:noProof w:val="0"/>
          <w:color w:val="000000" w:themeColor="text1" w:themeTint="FF" w:themeShade="FF"/>
          <w:sz w:val="22"/>
          <w:szCs w:val="22"/>
          <w:lang w:val="es"/>
        </w:rPr>
        <w:t xml:space="preserve">Ciudad de México, </w:t>
      </w:r>
      <w:r w:rsidRPr="4F9C2F2E" w:rsidR="706F70E6">
        <w:rPr>
          <w:rFonts w:ascii="Arial" w:hAnsi="Arial" w:eastAsia="Arial" w:cs="Arial"/>
          <w:b w:val="1"/>
          <w:bCs w:val="1"/>
          <w:i w:val="0"/>
          <w:iCs w:val="0"/>
          <w:caps w:val="0"/>
          <w:smallCaps w:val="0"/>
          <w:noProof w:val="0"/>
          <w:color w:val="000000" w:themeColor="text1" w:themeTint="FF" w:themeShade="FF"/>
          <w:sz w:val="22"/>
          <w:szCs w:val="22"/>
          <w:lang w:val="es"/>
        </w:rPr>
        <w:t xml:space="preserve">03 </w:t>
      </w:r>
      <w:r w:rsidRPr="4F9C2F2E" w:rsidR="036BC4D3">
        <w:rPr>
          <w:rFonts w:ascii="Arial" w:hAnsi="Arial" w:eastAsia="Arial" w:cs="Arial"/>
          <w:b w:val="1"/>
          <w:bCs w:val="1"/>
          <w:i w:val="0"/>
          <w:iCs w:val="0"/>
          <w:caps w:val="0"/>
          <w:smallCaps w:val="0"/>
          <w:noProof w:val="0"/>
          <w:color w:val="000000" w:themeColor="text1" w:themeTint="FF" w:themeShade="FF"/>
          <w:sz w:val="22"/>
          <w:szCs w:val="22"/>
          <w:lang w:val="es"/>
        </w:rPr>
        <w:t>de abril de 2024. –</w:t>
      </w:r>
      <w:r w:rsidRPr="4F9C2F2E" w:rsidR="036BC4D3">
        <w:rPr>
          <w:rFonts w:ascii="Arial" w:hAnsi="Arial" w:eastAsia="Arial" w:cs="Arial"/>
          <w:b w:val="0"/>
          <w:bCs w:val="0"/>
          <w:i w:val="0"/>
          <w:iCs w:val="0"/>
          <w:caps w:val="0"/>
          <w:smallCaps w:val="0"/>
          <w:noProof w:val="0"/>
          <w:color w:val="000000" w:themeColor="text1" w:themeTint="FF" w:themeShade="FF"/>
          <w:sz w:val="22"/>
          <w:szCs w:val="22"/>
          <w:lang w:val="es"/>
        </w:rPr>
        <w:t xml:space="preserve"> </w:t>
      </w:r>
      <w:hyperlink r:id="Rf4f9c84c7c4d4d25">
        <w:r w:rsidRPr="4F9C2F2E" w:rsidR="036BC4D3">
          <w:rPr>
            <w:rStyle w:val="Hyperlink"/>
            <w:b w:val="1"/>
            <w:bCs w:val="1"/>
            <w:i w:val="0"/>
            <w:iCs w:val="0"/>
            <w:caps w:val="0"/>
            <w:smallCaps w:val="0"/>
            <w:strike w:val="0"/>
            <w:dstrike w:val="0"/>
            <w:noProof w:val="0"/>
            <w:lang w:val="es"/>
          </w:rPr>
          <w:t>Crediclub</w:t>
        </w:r>
      </w:hyperlink>
      <w:r w:rsidRPr="4F9C2F2E" w:rsidR="036BC4D3">
        <w:rPr>
          <w:rFonts w:ascii="Arial" w:hAnsi="Arial" w:eastAsia="Arial" w:cs="Arial"/>
          <w:b w:val="0"/>
          <w:bCs w:val="0"/>
          <w:i w:val="0"/>
          <w:iCs w:val="0"/>
          <w:caps w:val="0"/>
          <w:smallCaps w:val="0"/>
          <w:noProof w:val="0"/>
          <w:color w:val="000000" w:themeColor="text1" w:themeTint="FF" w:themeShade="FF"/>
          <w:sz w:val="22"/>
          <w:szCs w:val="22"/>
          <w:lang w:val="es"/>
        </w:rPr>
        <w:t xml:space="preserve">, la compañía </w:t>
      </w:r>
      <w:r w:rsidRPr="4F9C2F2E" w:rsidR="036BC4D3">
        <w:rPr>
          <w:rFonts w:ascii="Arial" w:hAnsi="Arial" w:eastAsia="Arial" w:cs="Arial"/>
          <w:b w:val="0"/>
          <w:bCs w:val="0"/>
          <w:i w:val="0"/>
          <w:iCs w:val="0"/>
          <w:caps w:val="0"/>
          <w:smallCaps w:val="0"/>
          <w:noProof w:val="0"/>
          <w:color w:val="000000" w:themeColor="text1" w:themeTint="FF" w:themeShade="FF"/>
          <w:sz w:val="22"/>
          <w:szCs w:val="22"/>
          <w:lang w:val="es-419"/>
        </w:rPr>
        <w:t xml:space="preserve">de tecnología líder en servicios financieros de impacto social en </w:t>
      </w:r>
      <w:r w:rsidRPr="4F9C2F2E" w:rsidR="036BC4D3">
        <w:rPr>
          <w:rFonts w:ascii="Arial" w:hAnsi="Arial" w:eastAsia="Arial" w:cs="Arial"/>
          <w:b w:val="0"/>
          <w:bCs w:val="0"/>
          <w:i w:val="0"/>
          <w:iCs w:val="0"/>
          <w:caps w:val="0"/>
          <w:smallCaps w:val="0"/>
          <w:noProof w:val="0"/>
          <w:color w:val="000000" w:themeColor="text1" w:themeTint="FF" w:themeShade="FF"/>
          <w:sz w:val="22"/>
          <w:szCs w:val="22"/>
          <w:lang w:val="es-419"/>
        </w:rPr>
        <w:t>México,</w:t>
      </w:r>
      <w:r w:rsidRPr="4F9C2F2E" w:rsidR="036BC4D3">
        <w:rPr>
          <w:rFonts w:ascii="Arial" w:hAnsi="Arial" w:eastAsia="Arial" w:cs="Arial"/>
          <w:b w:val="0"/>
          <w:bCs w:val="0"/>
          <w:i w:val="0"/>
          <w:iCs w:val="0"/>
          <w:caps w:val="0"/>
          <w:smallCaps w:val="0"/>
          <w:noProof w:val="0"/>
          <w:color w:val="000000" w:themeColor="text1" w:themeTint="FF" w:themeShade="FF"/>
          <w:sz w:val="22"/>
          <w:szCs w:val="22"/>
          <w:lang w:val="es-419"/>
        </w:rPr>
        <w:t xml:space="preserve"> fue reconocida como una de las empresas de mayor crecimiento en América en el selecto ranking de </w:t>
      </w:r>
      <w:hyperlink r:id="R9c1a5d8b923947da">
        <w:r w:rsidRPr="4F9C2F2E" w:rsidR="036BC4D3">
          <w:rPr>
            <w:rStyle w:val="Hyperlink"/>
            <w:b w:val="1"/>
            <w:bCs w:val="1"/>
            <w:i w:val="0"/>
            <w:iCs w:val="0"/>
            <w:caps w:val="0"/>
            <w:smallCaps w:val="0"/>
            <w:strike w:val="0"/>
            <w:dstrike w:val="0"/>
            <w:noProof w:val="0"/>
            <w:lang w:val="es-419"/>
          </w:rPr>
          <w:t>The Americas' Fastest Growth Companies</w:t>
        </w:r>
      </w:hyperlink>
      <w:r w:rsidRPr="4F9C2F2E" w:rsidR="036BC4D3">
        <w:rPr>
          <w:rFonts w:ascii="Arial" w:hAnsi="Arial" w:eastAsia="Arial" w:cs="Arial"/>
          <w:b w:val="0"/>
          <w:bCs w:val="0"/>
          <w:i w:val="0"/>
          <w:iCs w:val="0"/>
          <w:caps w:val="0"/>
          <w:smallCaps w:val="0"/>
          <w:noProof w:val="0"/>
          <w:color w:val="000000" w:themeColor="text1" w:themeTint="FF" w:themeShade="FF"/>
          <w:sz w:val="22"/>
          <w:szCs w:val="22"/>
          <w:lang w:val="es-419"/>
        </w:rPr>
        <w:t xml:space="preserve"> creado por </w:t>
      </w:r>
      <w:r w:rsidRPr="4F9C2F2E" w:rsidR="036BC4D3">
        <w:rPr>
          <w:rFonts w:ascii="Arial" w:hAnsi="Arial" w:eastAsia="Arial" w:cs="Arial"/>
          <w:b w:val="0"/>
          <w:bCs w:val="0"/>
          <w:i w:val="0"/>
          <w:iCs w:val="0"/>
          <w:caps w:val="0"/>
          <w:smallCaps w:val="0"/>
          <w:noProof w:val="0"/>
          <w:color w:val="000000" w:themeColor="text1" w:themeTint="FF" w:themeShade="FF"/>
          <w:sz w:val="22"/>
          <w:szCs w:val="22"/>
          <w:lang w:val="es-419"/>
        </w:rPr>
        <w:t>Financial</w:t>
      </w:r>
      <w:r w:rsidRPr="4F9C2F2E" w:rsidR="036BC4D3">
        <w:rPr>
          <w:rFonts w:ascii="Arial" w:hAnsi="Arial" w:eastAsia="Arial" w:cs="Arial"/>
          <w:b w:val="0"/>
          <w:bCs w:val="0"/>
          <w:i w:val="0"/>
          <w:iCs w:val="0"/>
          <w:caps w:val="0"/>
          <w:smallCaps w:val="0"/>
          <w:noProof w:val="0"/>
          <w:color w:val="000000" w:themeColor="text1" w:themeTint="FF" w:themeShade="FF"/>
          <w:sz w:val="22"/>
          <w:szCs w:val="22"/>
          <w:lang w:val="es-419"/>
        </w:rPr>
        <w:t xml:space="preserve"> Times en asociación con el proveedor de datos, Statista.</w:t>
      </w:r>
    </w:p>
    <w:p w:rsidR="036BC4D3" w:rsidP="4F9C2F2E" w:rsidRDefault="036BC4D3" w14:paraId="6F8F3B2B" w14:textId="75BBE23D">
      <w:pPr>
        <w:spacing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s-419"/>
        </w:rPr>
      </w:pPr>
      <w:r w:rsidRPr="4F9C2F2E" w:rsidR="036BC4D3">
        <w:rPr>
          <w:rFonts w:ascii="Arial" w:hAnsi="Arial" w:eastAsia="Arial" w:cs="Arial"/>
          <w:b w:val="0"/>
          <w:bCs w:val="0"/>
          <w:i w:val="0"/>
          <w:iCs w:val="0"/>
          <w:caps w:val="0"/>
          <w:smallCaps w:val="0"/>
          <w:noProof w:val="0"/>
          <w:color w:val="000000" w:themeColor="text1" w:themeTint="FF" w:themeShade="FF"/>
          <w:sz w:val="22"/>
          <w:szCs w:val="22"/>
          <w:lang w:val="es-419"/>
        </w:rPr>
        <w:t xml:space="preserve">En su quinta edición, Financial Times y Statista seleccionaron a las 500 empresas con el mayor crecimiento de ingresos entre 2019 y 2022 en América del Norte, Centro y Sur. La inclusión a este informe especial muestra el reconocimiento público y visible del desempeño de las empresas de todo el continente que cumplen con los criterios para postularse y, por ser parte de la innovación, generar empleo y formar parte de la fuerza motriz de la economía internacional en el siglo XXI. </w:t>
      </w:r>
    </w:p>
    <w:p w:rsidR="036BC4D3" w:rsidP="4F9C2F2E" w:rsidRDefault="036BC4D3" w14:paraId="64A17331" w14:textId="09B5B830">
      <w:pPr>
        <w:spacing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s-419"/>
        </w:rPr>
      </w:pPr>
      <w:r w:rsidRPr="4F9C2F2E" w:rsidR="036BC4D3">
        <w:rPr>
          <w:rFonts w:ascii="Arial" w:hAnsi="Arial" w:eastAsia="Arial" w:cs="Arial"/>
          <w:b w:val="1"/>
          <w:bCs w:val="1"/>
          <w:i w:val="0"/>
          <w:iCs w:val="0"/>
          <w:caps w:val="0"/>
          <w:smallCaps w:val="0"/>
          <w:noProof w:val="0"/>
          <w:color w:val="000000" w:themeColor="text1" w:themeTint="FF" w:themeShade="FF"/>
          <w:sz w:val="22"/>
          <w:szCs w:val="22"/>
          <w:lang w:val="es-419"/>
        </w:rPr>
        <w:t>Juan Francisco Fernández, CEO y cofundador de Crediclub</w:t>
      </w:r>
      <w:r w:rsidRPr="4F9C2F2E" w:rsidR="036BC4D3">
        <w:rPr>
          <w:rFonts w:ascii="Arial" w:hAnsi="Arial" w:eastAsia="Arial" w:cs="Arial"/>
          <w:b w:val="0"/>
          <w:bCs w:val="0"/>
          <w:i w:val="0"/>
          <w:iCs w:val="0"/>
          <w:caps w:val="0"/>
          <w:smallCaps w:val="0"/>
          <w:noProof w:val="0"/>
          <w:color w:val="000000" w:themeColor="text1" w:themeTint="FF" w:themeShade="FF"/>
          <w:sz w:val="22"/>
          <w:szCs w:val="22"/>
          <w:lang w:val="es-419"/>
        </w:rPr>
        <w:t xml:space="preserve">, expresó el orgullo de la compañía regiomontana al ingresar por primera vez a este importante ranking, donde la </w:t>
      </w:r>
      <w:hyperlink r:id="R417b6d1376e646d4">
        <w:r w:rsidRPr="4F9C2F2E" w:rsidR="036BC4D3">
          <w:rPr>
            <w:rStyle w:val="Hyperlink"/>
            <w:b w:val="0"/>
            <w:bCs w:val="0"/>
            <w:i w:val="0"/>
            <w:iCs w:val="0"/>
            <w:caps w:val="0"/>
            <w:smallCaps w:val="0"/>
            <w:strike w:val="0"/>
            <w:dstrike w:val="0"/>
            <w:noProof w:val="0"/>
            <w:lang w:val="es-419"/>
          </w:rPr>
          <w:t>pasada edición</w:t>
        </w:r>
      </w:hyperlink>
      <w:r w:rsidRPr="4F9C2F2E" w:rsidR="036BC4D3">
        <w:rPr>
          <w:rFonts w:ascii="Arial" w:hAnsi="Arial" w:eastAsia="Arial" w:cs="Arial"/>
          <w:b w:val="0"/>
          <w:bCs w:val="0"/>
          <w:i w:val="0"/>
          <w:iCs w:val="0"/>
          <w:caps w:val="0"/>
          <w:smallCaps w:val="0"/>
          <w:noProof w:val="0"/>
          <w:color w:val="000000" w:themeColor="text1" w:themeTint="FF" w:themeShade="FF"/>
          <w:sz w:val="22"/>
          <w:szCs w:val="22"/>
          <w:lang w:val="es-419"/>
        </w:rPr>
        <w:t xml:space="preserve"> entraron siete empresas mexicanas, de las cuales sólo una forma parte de la categoría fintech, servicios financieros y seguros. </w:t>
      </w:r>
    </w:p>
    <w:p w:rsidR="036BC4D3" w:rsidP="4F9C2F2E" w:rsidRDefault="036BC4D3" w14:paraId="784DF426" w14:textId="077AB74C">
      <w:pPr>
        <w:spacing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s-419"/>
        </w:rPr>
      </w:pPr>
      <w:r w:rsidRPr="4F9C2F2E" w:rsidR="036BC4D3">
        <w:rPr>
          <w:rFonts w:ascii="Arial" w:hAnsi="Arial" w:eastAsia="Arial" w:cs="Arial"/>
          <w:b w:val="0"/>
          <w:bCs w:val="0"/>
          <w:i w:val="1"/>
          <w:iCs w:val="1"/>
          <w:caps w:val="0"/>
          <w:smallCaps w:val="0"/>
          <w:noProof w:val="0"/>
          <w:color w:val="000000" w:themeColor="text1" w:themeTint="FF" w:themeShade="FF"/>
          <w:sz w:val="22"/>
          <w:szCs w:val="22"/>
          <w:lang w:val="es-419"/>
        </w:rPr>
        <w:t>“Hace 18 años Crediclub nació en un garaje, debido a que nos cerraron más de 100 puertas. Hoy llevamos 14 años siendo la compañía con mayor rentabilidad positiva, con un crecimiento histórico del 3000% en los últimos 10 años. Este premio es fruto de la labor titánica en favor del bienestar y prosperidad de cada uno de nuestros clientes”,</w:t>
      </w:r>
      <w:r w:rsidRPr="4F9C2F2E" w:rsidR="036BC4D3">
        <w:rPr>
          <w:rFonts w:ascii="Arial" w:hAnsi="Arial" w:eastAsia="Arial" w:cs="Arial"/>
          <w:b w:val="0"/>
          <w:bCs w:val="0"/>
          <w:i w:val="0"/>
          <w:iCs w:val="0"/>
          <w:caps w:val="0"/>
          <w:smallCaps w:val="0"/>
          <w:noProof w:val="0"/>
          <w:color w:val="000000" w:themeColor="text1" w:themeTint="FF" w:themeShade="FF"/>
          <w:sz w:val="22"/>
          <w:szCs w:val="22"/>
          <w:lang w:val="es-419"/>
        </w:rPr>
        <w:t xml:space="preserve"> dijo Fernández. </w:t>
      </w:r>
    </w:p>
    <w:p w:rsidR="036BC4D3" w:rsidP="4F9C2F2E" w:rsidRDefault="036BC4D3" w14:paraId="4811D905" w14:textId="03EBC8B3">
      <w:pPr>
        <w:spacing w:after="16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419"/>
        </w:rPr>
      </w:pPr>
      <w:r w:rsidRPr="4F9C2F2E" w:rsidR="036BC4D3">
        <w:rPr>
          <w:rFonts w:ascii="Arial" w:hAnsi="Arial" w:eastAsia="Arial" w:cs="Arial"/>
          <w:b w:val="0"/>
          <w:bCs w:val="0"/>
          <w:i w:val="0"/>
          <w:iCs w:val="0"/>
          <w:caps w:val="0"/>
          <w:smallCaps w:val="0"/>
          <w:noProof w:val="0"/>
          <w:color w:val="000000" w:themeColor="text1" w:themeTint="FF" w:themeShade="FF"/>
          <w:sz w:val="22"/>
          <w:szCs w:val="22"/>
          <w:lang w:val="es-419"/>
        </w:rPr>
        <w:t xml:space="preserve">Actualmente Crediclub desempeña sus productos en favor del impacto social a través del uso de su tecnología financiera. Entre sus productos se encuentran los créditos grupales de Mujer Activa, créditos para pequeñas y medianas empresas (pymes), así como la plataforma de inversión para ahorradores, SuperTasas.com. </w:t>
      </w:r>
    </w:p>
    <w:p w:rsidR="036BC4D3" w:rsidP="4F9C2F2E" w:rsidRDefault="036BC4D3" w14:paraId="0CC5D762" w14:textId="54BD0608">
      <w:pPr>
        <w:spacing w:after="16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419"/>
        </w:rPr>
      </w:pPr>
      <w:r w:rsidRPr="4F9C2F2E" w:rsidR="036BC4D3">
        <w:rPr>
          <w:rFonts w:ascii="Arial" w:hAnsi="Arial" w:eastAsia="Arial" w:cs="Arial"/>
          <w:b w:val="0"/>
          <w:bCs w:val="0"/>
          <w:i w:val="0"/>
          <w:iCs w:val="0"/>
          <w:caps w:val="0"/>
          <w:smallCaps w:val="0"/>
          <w:noProof w:val="0"/>
          <w:color w:val="000000" w:themeColor="text1" w:themeTint="FF" w:themeShade="FF"/>
          <w:sz w:val="22"/>
          <w:szCs w:val="22"/>
          <w:lang w:val="es-419"/>
        </w:rPr>
        <w:t xml:space="preserve">En 2023, </w:t>
      </w:r>
      <w:r w:rsidRPr="4F9C2F2E" w:rsidR="036BC4D3">
        <w:rPr>
          <w:rFonts w:ascii="Arial" w:hAnsi="Arial" w:eastAsia="Arial" w:cs="Arial"/>
          <w:b w:val="0"/>
          <w:bCs w:val="0"/>
          <w:i w:val="0"/>
          <w:iCs w:val="0"/>
          <w:caps w:val="0"/>
          <w:smallCaps w:val="0"/>
          <w:noProof w:val="0"/>
          <w:color w:val="000000" w:themeColor="text1" w:themeTint="FF" w:themeShade="FF"/>
          <w:sz w:val="22"/>
          <w:szCs w:val="22"/>
          <w:lang w:val="es-419"/>
        </w:rPr>
        <w:t>Crediclub</w:t>
      </w:r>
      <w:r w:rsidRPr="4F9C2F2E" w:rsidR="036BC4D3">
        <w:rPr>
          <w:rFonts w:ascii="Arial" w:hAnsi="Arial" w:eastAsia="Arial" w:cs="Arial"/>
          <w:b w:val="0"/>
          <w:bCs w:val="0"/>
          <w:i w:val="0"/>
          <w:iCs w:val="0"/>
          <w:caps w:val="0"/>
          <w:smallCaps w:val="0"/>
          <w:noProof w:val="0"/>
          <w:color w:val="000000" w:themeColor="text1" w:themeTint="FF" w:themeShade="FF"/>
          <w:sz w:val="22"/>
          <w:szCs w:val="22"/>
          <w:lang w:val="es-419"/>
        </w:rPr>
        <w:t xml:space="preserve"> registró m</w:t>
      </w:r>
      <w:r w:rsidRPr="4F9C2F2E" w:rsidR="036BC4D3">
        <w:rPr>
          <w:rFonts w:ascii="Arial" w:hAnsi="Arial" w:eastAsia="Arial" w:cs="Arial"/>
          <w:b w:val="0"/>
          <w:bCs w:val="0"/>
          <w:i w:val="0"/>
          <w:iCs w:val="0"/>
          <w:caps w:val="0"/>
          <w:smallCaps w:val="0"/>
          <w:noProof w:val="0"/>
          <w:color w:val="000000" w:themeColor="text1" w:themeTint="FF" w:themeShade="FF"/>
          <w:sz w:val="22"/>
          <w:szCs w:val="22"/>
          <w:lang w:val="es-419"/>
        </w:rPr>
        <w:t xml:space="preserve">ás de </w:t>
      </w:r>
      <w:r w:rsidRPr="4F9C2F2E" w:rsidR="036BC4D3">
        <w:rPr>
          <w:rFonts w:ascii="Arial" w:hAnsi="Arial" w:eastAsia="Arial" w:cs="Arial"/>
          <w:b w:val="0"/>
          <w:bCs w:val="0"/>
          <w:i w:val="0"/>
          <w:iCs w:val="0"/>
          <w:caps w:val="0"/>
          <w:smallCaps w:val="0"/>
          <w:noProof w:val="0"/>
          <w:color w:val="000000" w:themeColor="text1" w:themeTint="FF" w:themeShade="FF"/>
          <w:sz w:val="22"/>
          <w:szCs w:val="22"/>
          <w:lang w:val="es-419"/>
        </w:rPr>
        <w:t>7 mil millones</w:t>
      </w:r>
      <w:r w:rsidRPr="4F9C2F2E" w:rsidR="036BC4D3">
        <w:rPr>
          <w:rFonts w:ascii="Arial" w:hAnsi="Arial" w:eastAsia="Arial" w:cs="Arial"/>
          <w:b w:val="0"/>
          <w:bCs w:val="0"/>
          <w:i w:val="0"/>
          <w:iCs w:val="0"/>
          <w:caps w:val="0"/>
          <w:smallCaps w:val="0"/>
          <w:noProof w:val="0"/>
          <w:color w:val="000000" w:themeColor="text1" w:themeTint="FF" w:themeShade="FF"/>
          <w:sz w:val="22"/>
          <w:szCs w:val="22"/>
          <w:lang w:val="es-419"/>
        </w:rPr>
        <w:t xml:space="preserve"> de pesos de ingresos adicionales creados por los negocios personales de sus clientas, mientras que los usuarios de la compañía de alto impacto social sumaron más de </w:t>
      </w:r>
      <w:r w:rsidRPr="4F9C2F2E" w:rsidR="036BC4D3">
        <w:rPr>
          <w:rFonts w:ascii="Arial" w:hAnsi="Arial" w:eastAsia="Arial" w:cs="Arial"/>
          <w:b w:val="0"/>
          <w:bCs w:val="0"/>
          <w:i w:val="0"/>
          <w:iCs w:val="0"/>
          <w:caps w:val="0"/>
          <w:smallCaps w:val="0"/>
          <w:noProof w:val="0"/>
          <w:color w:val="000000" w:themeColor="text1" w:themeTint="FF" w:themeShade="FF"/>
          <w:sz w:val="22"/>
          <w:szCs w:val="22"/>
          <w:lang w:val="es-419"/>
        </w:rPr>
        <w:t>215 millones de pesos</w:t>
      </w:r>
      <w:r w:rsidRPr="4F9C2F2E" w:rsidR="036BC4D3">
        <w:rPr>
          <w:rFonts w:ascii="Arial" w:hAnsi="Arial" w:eastAsia="Arial" w:cs="Arial"/>
          <w:b w:val="0"/>
          <w:bCs w:val="0"/>
          <w:i w:val="0"/>
          <w:iCs w:val="0"/>
          <w:caps w:val="0"/>
          <w:smallCaps w:val="0"/>
          <w:noProof w:val="0"/>
          <w:color w:val="000000" w:themeColor="text1" w:themeTint="FF" w:themeShade="FF"/>
          <w:sz w:val="22"/>
          <w:szCs w:val="22"/>
          <w:lang w:val="es-419"/>
        </w:rPr>
        <w:t xml:space="preserve"> en ahorros a comparación de bancos tradicionales. Además, las pymes que se han visto beneficiadas gracias a sus créditos han generado más de </w:t>
      </w:r>
      <w:r w:rsidRPr="4F9C2F2E" w:rsidR="036BC4D3">
        <w:rPr>
          <w:rFonts w:ascii="Arial" w:hAnsi="Arial" w:eastAsia="Arial" w:cs="Arial"/>
          <w:b w:val="0"/>
          <w:bCs w:val="0"/>
          <w:i w:val="0"/>
          <w:iCs w:val="0"/>
          <w:caps w:val="0"/>
          <w:smallCaps w:val="0"/>
          <w:noProof w:val="0"/>
          <w:color w:val="000000" w:themeColor="text1" w:themeTint="FF" w:themeShade="FF"/>
          <w:sz w:val="22"/>
          <w:szCs w:val="22"/>
          <w:lang w:val="es-419"/>
        </w:rPr>
        <w:t xml:space="preserve">15 mil empleos directos. </w:t>
      </w:r>
    </w:p>
    <w:p w:rsidR="036BC4D3" w:rsidP="4F9C2F2E" w:rsidRDefault="036BC4D3" w14:paraId="47FF2550" w14:textId="76F546C9">
      <w:pPr>
        <w:spacing w:after="16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419"/>
        </w:rPr>
      </w:pPr>
      <w:r w:rsidRPr="4F9C2F2E" w:rsidR="036BC4D3">
        <w:rPr>
          <w:rFonts w:ascii="Arial" w:hAnsi="Arial" w:eastAsia="Arial" w:cs="Arial"/>
          <w:b w:val="0"/>
          <w:bCs w:val="0"/>
          <w:i w:val="0"/>
          <w:iCs w:val="0"/>
          <w:caps w:val="0"/>
          <w:smallCaps w:val="0"/>
          <w:noProof w:val="0"/>
          <w:color w:val="000000" w:themeColor="text1" w:themeTint="FF" w:themeShade="FF"/>
          <w:sz w:val="22"/>
          <w:szCs w:val="22"/>
          <w:lang w:val="es-419"/>
        </w:rPr>
        <w:t>Crediclub</w:t>
      </w:r>
      <w:r w:rsidRPr="4F9C2F2E" w:rsidR="036BC4D3">
        <w:rPr>
          <w:rFonts w:ascii="Arial" w:hAnsi="Arial" w:eastAsia="Arial" w:cs="Arial"/>
          <w:b w:val="0"/>
          <w:bCs w:val="0"/>
          <w:i w:val="0"/>
          <w:iCs w:val="0"/>
          <w:caps w:val="0"/>
          <w:smallCaps w:val="0"/>
          <w:noProof w:val="0"/>
          <w:color w:val="000000" w:themeColor="text1" w:themeTint="FF" w:themeShade="FF"/>
          <w:sz w:val="22"/>
          <w:szCs w:val="22"/>
          <w:lang w:val="es-419"/>
        </w:rPr>
        <w:t xml:space="preserve"> se enorgullece de haber logrado este reconocimiento, lo cual es un testimonio del arduo trabajo y la dedicación de todo su equipo. </w:t>
      </w:r>
      <w:r w:rsidRPr="4F9C2F2E" w:rsidR="036BC4D3">
        <w:rPr>
          <w:rFonts w:ascii="Arial" w:hAnsi="Arial" w:eastAsia="Arial" w:cs="Arial"/>
          <w:b w:val="0"/>
          <w:bCs w:val="0"/>
          <w:i w:val="0"/>
          <w:iCs w:val="0"/>
          <w:caps w:val="0"/>
          <w:smallCaps w:val="0"/>
          <w:noProof w:val="0"/>
          <w:color w:val="000000" w:themeColor="text1" w:themeTint="FF" w:themeShade="FF"/>
          <w:sz w:val="22"/>
          <w:szCs w:val="22"/>
          <w:lang w:val="es-419"/>
        </w:rPr>
        <w:t>Crediclub</w:t>
      </w:r>
      <w:r w:rsidRPr="4F9C2F2E" w:rsidR="036BC4D3">
        <w:rPr>
          <w:rFonts w:ascii="Arial" w:hAnsi="Arial" w:eastAsia="Arial" w:cs="Arial"/>
          <w:b w:val="0"/>
          <w:bCs w:val="0"/>
          <w:i w:val="0"/>
          <w:iCs w:val="0"/>
          <w:caps w:val="0"/>
          <w:smallCaps w:val="0"/>
          <w:noProof w:val="0"/>
          <w:color w:val="000000" w:themeColor="text1" w:themeTint="FF" w:themeShade="FF"/>
          <w:sz w:val="22"/>
          <w:szCs w:val="22"/>
          <w:lang w:val="es-419"/>
        </w:rPr>
        <w:t xml:space="preserve"> lleva más de 14 años siendo la compañía de mayor rentabilidad en el sector y ha crecido </w:t>
      </w:r>
      <w:r w:rsidRPr="4F9C2F2E" w:rsidR="036BC4D3">
        <w:rPr>
          <w:rFonts w:ascii="Arial" w:hAnsi="Arial" w:eastAsia="Arial" w:cs="Arial"/>
          <w:b w:val="0"/>
          <w:bCs w:val="0"/>
          <w:i w:val="0"/>
          <w:iCs w:val="0"/>
          <w:caps w:val="0"/>
          <w:smallCaps w:val="0"/>
          <w:noProof w:val="0"/>
          <w:color w:val="000000" w:themeColor="text1" w:themeTint="FF" w:themeShade="FF"/>
          <w:sz w:val="22"/>
          <w:szCs w:val="22"/>
          <w:lang w:val="es-419"/>
        </w:rPr>
        <w:t>30 veces su tamaño a comparación de hace 10 años, con</w:t>
      </w:r>
      <w:r w:rsidRPr="4F9C2F2E" w:rsidR="036BC4D3">
        <w:rPr>
          <w:rFonts w:ascii="Arial" w:hAnsi="Arial" w:eastAsia="Arial" w:cs="Arial"/>
          <w:b w:val="0"/>
          <w:bCs w:val="0"/>
          <w:i w:val="0"/>
          <w:iCs w:val="0"/>
          <w:caps w:val="0"/>
          <w:smallCaps w:val="0"/>
          <w:noProof w:val="0"/>
          <w:color w:val="000000" w:themeColor="text1" w:themeTint="FF" w:themeShade="FF"/>
          <w:sz w:val="22"/>
          <w:szCs w:val="22"/>
          <w:lang w:val="es-419"/>
        </w:rPr>
        <w:t xml:space="preserve"> un histórico de rentabilidad positiv</w:t>
      </w:r>
      <w:r w:rsidRPr="4F9C2F2E" w:rsidR="036BC4D3">
        <w:rPr>
          <w:rFonts w:ascii="Arial" w:hAnsi="Arial" w:eastAsia="Arial" w:cs="Arial"/>
          <w:b w:val="0"/>
          <w:bCs w:val="0"/>
          <w:i w:val="0"/>
          <w:iCs w:val="0"/>
          <w:caps w:val="0"/>
          <w:smallCaps w:val="0"/>
          <w:noProof w:val="0"/>
          <w:color w:val="000000" w:themeColor="text1" w:themeTint="FF" w:themeShade="FF"/>
          <w:sz w:val="22"/>
          <w:szCs w:val="22"/>
          <w:lang w:val="es-419"/>
        </w:rPr>
        <w:t>a. L</w:t>
      </w:r>
      <w:r w:rsidRPr="4F9C2F2E" w:rsidR="036BC4D3">
        <w:rPr>
          <w:rFonts w:ascii="Arial" w:hAnsi="Arial" w:eastAsia="Arial" w:cs="Arial"/>
          <w:b w:val="0"/>
          <w:bCs w:val="0"/>
          <w:i w:val="0"/>
          <w:iCs w:val="0"/>
          <w:caps w:val="0"/>
          <w:smallCaps w:val="0"/>
          <w:noProof w:val="0"/>
          <w:color w:val="000000" w:themeColor="text1" w:themeTint="FF" w:themeShade="FF"/>
          <w:sz w:val="22"/>
          <w:szCs w:val="22"/>
          <w:lang w:val="es-419"/>
        </w:rPr>
        <w:t>a compañía ubicada en Nuevo León continúa consolidándose como una de las empresas líderes en tecnología financiera en México.</w:t>
      </w:r>
    </w:p>
    <w:p w:rsidR="036BC4D3" w:rsidP="4F9C2F2E" w:rsidRDefault="036BC4D3" w14:paraId="512CE797" w14:textId="514DDA43">
      <w:pPr>
        <w:spacing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s-419"/>
        </w:rPr>
      </w:pPr>
      <w:r w:rsidRPr="4F9C2F2E" w:rsidR="036BC4D3">
        <w:rPr>
          <w:rFonts w:ascii="Arial" w:hAnsi="Arial" w:eastAsia="Arial" w:cs="Arial"/>
          <w:b w:val="0"/>
          <w:bCs w:val="0"/>
          <w:i w:val="0"/>
          <w:iCs w:val="0"/>
          <w:caps w:val="0"/>
          <w:smallCaps w:val="0"/>
          <w:noProof w:val="0"/>
          <w:color w:val="000000" w:themeColor="text1" w:themeTint="FF" w:themeShade="FF"/>
          <w:sz w:val="22"/>
          <w:szCs w:val="22"/>
          <w:lang w:val="es-419"/>
        </w:rPr>
        <w:t>Además, este galardón forma parta del constante reconocimiento que ha recibido como la calificada con A+.MX por Moody's Local México y la ratificación de la calificación A+ de HR Ratings, lo que demuestra su solidez y compromiso con la excelencia en el mercado financiero.</w:t>
      </w:r>
    </w:p>
    <w:p w:rsidR="036BC4D3" w:rsidP="4F9C2F2E" w:rsidRDefault="036BC4D3" w14:paraId="21BCFD18" w14:textId="1D602305">
      <w:pPr>
        <w:spacing w:after="16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419"/>
        </w:rPr>
      </w:pPr>
      <w:r w:rsidRPr="4F9C2F2E" w:rsidR="036BC4D3">
        <w:rPr>
          <w:rFonts w:ascii="Arial" w:hAnsi="Arial" w:eastAsia="Arial" w:cs="Arial"/>
          <w:b w:val="0"/>
          <w:bCs w:val="0"/>
          <w:i w:val="0"/>
          <w:iCs w:val="0"/>
          <w:caps w:val="0"/>
          <w:smallCaps w:val="0"/>
          <w:noProof w:val="0"/>
          <w:color w:val="000000" w:themeColor="text1" w:themeTint="FF" w:themeShade="FF"/>
          <w:sz w:val="22"/>
          <w:szCs w:val="22"/>
          <w:lang w:val="es-419"/>
        </w:rPr>
        <w:t>El proceso de selección para este ranking se dividió en cuatro fases meticulosas. En la fase de solicitud, más de 30,000 empresas elegibles fueron invitadas a registrarse, y solo aquellas que cumplían con ciertos criterios podían postularse. Luego, en la fase de investigación, Statista examinó los datos de ingresos declarados oficialmente de más de 1000 empresas que cotizan en bolsa en las Américas, agregando a la lista empresas de alto perfil que cumplían con los criterios de ingresos mínimos, independencia y crecimiento orgánico. Después, se calculó la tasa de crecimiento anual compuesta según las cifras de ingresos presentadas y verificadas, se clasificaron y premiaron a las 500 mejores que cumplieron con los criterios establecidos.</w:t>
      </w:r>
    </w:p>
    <w:p w:rsidR="036BC4D3" w:rsidP="4F9C2F2E" w:rsidRDefault="036BC4D3" w14:paraId="36FBCA21" w14:textId="18653A50">
      <w:pPr>
        <w:spacing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s-419"/>
        </w:rPr>
      </w:pPr>
      <w:r w:rsidRPr="4F9C2F2E" w:rsidR="036BC4D3">
        <w:rPr>
          <w:rFonts w:ascii="Arial" w:hAnsi="Arial" w:eastAsia="Arial" w:cs="Arial"/>
          <w:b w:val="0"/>
          <w:bCs w:val="0"/>
          <w:i w:val="0"/>
          <w:iCs w:val="0"/>
          <w:caps w:val="0"/>
          <w:smallCaps w:val="0"/>
          <w:noProof w:val="0"/>
          <w:color w:val="000000" w:themeColor="text1" w:themeTint="FF" w:themeShade="FF"/>
          <w:sz w:val="22"/>
          <w:szCs w:val="22"/>
          <w:lang w:val="es-419"/>
        </w:rPr>
        <w:t>Este reconocimiento como una de las empresas de más rápido crecimiento en las Américas refuerza la posición de Crediclub como la compañía líder que contribuye significativamente al crecimiento económico y que demuestra un desempeño excepcional en el continente, subrayó Fernández.</w:t>
      </w:r>
    </w:p>
    <w:p w:rsidR="036BC4D3" w:rsidP="4F9C2F2E" w:rsidRDefault="036BC4D3" w14:paraId="2B6B9361" w14:textId="3AEDC597">
      <w:pPr>
        <w:spacing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s-419"/>
        </w:rPr>
      </w:pPr>
      <w:r w:rsidRPr="4F9C2F2E" w:rsidR="036BC4D3">
        <w:rPr>
          <w:rFonts w:ascii="Arial" w:hAnsi="Arial" w:eastAsia="Arial" w:cs="Arial"/>
          <w:b w:val="0"/>
          <w:bCs w:val="0"/>
          <w:i w:val="0"/>
          <w:iCs w:val="0"/>
          <w:caps w:val="0"/>
          <w:smallCaps w:val="0"/>
          <w:noProof w:val="0"/>
          <w:color w:val="000000" w:themeColor="text1" w:themeTint="FF" w:themeShade="FF"/>
          <w:sz w:val="22"/>
          <w:szCs w:val="22"/>
          <w:lang w:val="es-419"/>
        </w:rPr>
        <w:t>Crediclub agradece a Financial Times y Statista por este importante reconocimiento, y reafirma su compromiso de seguir impulsando la confianza de sus clientes, promoviendo el crecimiento económico inclusivo en México y en toda América.</w:t>
      </w:r>
    </w:p>
    <w:p w:rsidR="036BC4D3" w:rsidP="4F9C2F2E" w:rsidRDefault="036BC4D3" w14:paraId="09DB6B7C" w14:textId="65A7297B">
      <w:pPr>
        <w:spacing w:after="160" w:line="259" w:lineRule="auto"/>
        <w:jc w:val="center"/>
        <w:rPr>
          <w:rFonts w:ascii="Arial" w:hAnsi="Arial" w:eastAsia="Arial" w:cs="Arial"/>
          <w:b w:val="0"/>
          <w:bCs w:val="0"/>
          <w:i w:val="0"/>
          <w:iCs w:val="0"/>
          <w:caps w:val="0"/>
          <w:smallCaps w:val="0"/>
          <w:noProof w:val="0"/>
          <w:color w:val="000000" w:themeColor="text1" w:themeTint="FF" w:themeShade="FF"/>
          <w:sz w:val="22"/>
          <w:szCs w:val="22"/>
          <w:lang w:val="es-419"/>
        </w:rPr>
      </w:pPr>
      <w:r w:rsidRPr="4F9C2F2E" w:rsidR="036BC4D3">
        <w:rPr>
          <w:rFonts w:ascii="Arial" w:hAnsi="Arial" w:eastAsia="Arial" w:cs="Arial"/>
          <w:b w:val="1"/>
          <w:bCs w:val="1"/>
          <w:i w:val="0"/>
          <w:iCs w:val="0"/>
          <w:caps w:val="0"/>
          <w:smallCaps w:val="0"/>
          <w:noProof w:val="0"/>
          <w:color w:val="000000" w:themeColor="text1" w:themeTint="FF" w:themeShade="FF"/>
          <w:sz w:val="22"/>
          <w:szCs w:val="22"/>
          <w:lang w:val="es-419"/>
        </w:rPr>
        <w:t>###</w:t>
      </w:r>
    </w:p>
    <w:p w:rsidR="036BC4D3" w:rsidP="4F9C2F2E" w:rsidRDefault="036BC4D3" w14:paraId="523E951A" w14:textId="0C6AA70E">
      <w:pPr>
        <w:spacing w:after="160" w:line="259" w:lineRule="auto"/>
        <w:jc w:val="both"/>
        <w:rPr>
          <w:rFonts w:ascii="Open Sans" w:hAnsi="Open Sans" w:eastAsia="Open Sans" w:cs="Open Sans"/>
          <w:b w:val="0"/>
          <w:bCs w:val="0"/>
          <w:i w:val="0"/>
          <w:iCs w:val="0"/>
          <w:caps w:val="0"/>
          <w:smallCaps w:val="0"/>
          <w:noProof w:val="0"/>
          <w:color w:val="000000" w:themeColor="text1" w:themeTint="FF" w:themeShade="FF"/>
          <w:sz w:val="19"/>
          <w:szCs w:val="19"/>
          <w:lang w:val="es-419"/>
        </w:rPr>
      </w:pPr>
      <w:r w:rsidRPr="4F9C2F2E" w:rsidR="036BC4D3">
        <w:rPr>
          <w:rFonts w:ascii="Open Sans" w:hAnsi="Open Sans" w:eastAsia="Open Sans" w:cs="Open Sans"/>
          <w:b w:val="1"/>
          <w:bCs w:val="1"/>
          <w:i w:val="0"/>
          <w:iCs w:val="0"/>
          <w:caps w:val="0"/>
          <w:smallCaps w:val="0"/>
          <w:noProof w:val="0"/>
          <w:color w:val="000000" w:themeColor="text1" w:themeTint="FF" w:themeShade="FF"/>
          <w:sz w:val="19"/>
          <w:szCs w:val="19"/>
          <w:lang w:val="es-419"/>
        </w:rPr>
        <w:t>Acerca de</w:t>
      </w:r>
      <w:hyperlink r:id="R5385f9a4401a427c">
        <w:r w:rsidRPr="4F9C2F2E" w:rsidR="036BC4D3">
          <w:rPr>
            <w:rStyle w:val="Hyperlink"/>
            <w:b w:val="1"/>
            <w:bCs w:val="1"/>
            <w:i w:val="0"/>
            <w:iCs w:val="0"/>
            <w:caps w:val="0"/>
            <w:smallCaps w:val="0"/>
            <w:strike w:val="0"/>
            <w:dstrike w:val="0"/>
            <w:noProof w:val="0"/>
            <w:lang w:val="es-419"/>
          </w:rPr>
          <w:t xml:space="preserve"> </w:t>
        </w:r>
      </w:hyperlink>
      <w:hyperlink r:id="Reda3b17137044e1b">
        <w:r w:rsidRPr="4F9C2F2E" w:rsidR="036BC4D3">
          <w:rPr>
            <w:rStyle w:val="Hyperlink"/>
            <w:b w:val="1"/>
            <w:bCs w:val="1"/>
            <w:i w:val="0"/>
            <w:iCs w:val="0"/>
            <w:caps w:val="0"/>
            <w:smallCaps w:val="0"/>
            <w:strike w:val="0"/>
            <w:dstrike w:val="0"/>
            <w:noProof w:val="0"/>
            <w:lang w:val="es-419"/>
          </w:rPr>
          <w:t>Crediclub</w:t>
        </w:r>
      </w:hyperlink>
      <w:r w:rsidRPr="4F9C2F2E" w:rsidR="036BC4D3">
        <w:rPr>
          <w:rFonts w:ascii="Open Sans" w:hAnsi="Open Sans" w:eastAsia="Open Sans" w:cs="Open Sans"/>
          <w:b w:val="1"/>
          <w:bCs w:val="1"/>
          <w:i w:val="0"/>
          <w:iCs w:val="0"/>
          <w:caps w:val="0"/>
          <w:smallCaps w:val="0"/>
          <w:noProof w:val="0"/>
          <w:color w:val="000000" w:themeColor="text1" w:themeTint="FF" w:themeShade="FF"/>
          <w:sz w:val="19"/>
          <w:szCs w:val="19"/>
          <w:lang w:val="es-419"/>
        </w:rPr>
        <w:t xml:space="preserve"> </w:t>
      </w:r>
    </w:p>
    <w:p w:rsidR="036BC4D3" w:rsidP="4F9C2F2E" w:rsidRDefault="036BC4D3" w14:paraId="1723590D" w14:textId="6D8809C0">
      <w:pPr>
        <w:shd w:val="clear" w:color="auto" w:fill="FFFFFF" w:themeFill="background1"/>
        <w:spacing w:after="200" w:line="240" w:lineRule="auto"/>
        <w:jc w:val="both"/>
        <w:rPr>
          <w:rFonts w:ascii="Open Sans" w:hAnsi="Open Sans" w:eastAsia="Open Sans" w:cs="Open Sans"/>
          <w:b w:val="0"/>
          <w:bCs w:val="0"/>
          <w:i w:val="0"/>
          <w:iCs w:val="0"/>
          <w:caps w:val="0"/>
          <w:smallCaps w:val="0"/>
          <w:noProof w:val="0"/>
          <w:color w:val="000000" w:themeColor="text1" w:themeTint="FF" w:themeShade="FF"/>
          <w:sz w:val="19"/>
          <w:szCs w:val="19"/>
          <w:lang w:val="es-419"/>
        </w:rPr>
      </w:pPr>
      <w:r w:rsidRPr="4F9C2F2E" w:rsidR="036BC4D3">
        <w:rPr>
          <w:rFonts w:ascii="Open Sans" w:hAnsi="Open Sans" w:eastAsia="Open Sans" w:cs="Open Sans"/>
          <w:b w:val="0"/>
          <w:bCs w:val="0"/>
          <w:i w:val="0"/>
          <w:iCs w:val="0"/>
          <w:caps w:val="0"/>
          <w:smallCaps w:val="0"/>
          <w:noProof w:val="0"/>
          <w:color w:val="000000" w:themeColor="text1" w:themeTint="FF" w:themeShade="FF"/>
          <w:sz w:val="19"/>
          <w:szCs w:val="19"/>
          <w:lang w:val="es-419"/>
        </w:rPr>
        <w:t>CrediClub S.A. de C.V., S.F.P., es la compañía de tecnología líder en servicios financieros de impacto social en México que crea y ofrece productos de crédito, ahorro e inversión, regulada con 61 mil millones de operaciones crediticias y más de 600 mil clientes, además de ser pionera y líder en el segmento de ahorro e inversión digital. Crediclub fue fundado en 2005 por un equipo emprendedor apoyado por un grupo de inversionistas internacionales con amplia experiencia en el sector. La convincente propuesta de valor de la Compañía, combinada con excelentes capacidades operativas y de suscripción y una fuente de financiamiento de bajo costo y bajo riesgo, le ha permitido ofrecer consistentemente la mejor rentabilidad y rentabilidad a nivel unitario de su clase mientras se concentra en su misión de impulsar inclusión financiera e impacto económico-social en México. Para más información, visita</w:t>
      </w:r>
      <w:hyperlink r:id="Rba3e268c0b16429a">
        <w:r w:rsidRPr="4F9C2F2E" w:rsidR="036BC4D3">
          <w:rPr>
            <w:rStyle w:val="Hyperlink"/>
            <w:b w:val="0"/>
            <w:bCs w:val="0"/>
            <w:i w:val="0"/>
            <w:iCs w:val="0"/>
            <w:caps w:val="0"/>
            <w:smallCaps w:val="0"/>
            <w:strike w:val="0"/>
            <w:dstrike w:val="0"/>
            <w:noProof w:val="0"/>
            <w:lang w:val="es-419"/>
          </w:rPr>
          <w:t xml:space="preserve"> </w:t>
        </w:r>
      </w:hyperlink>
      <w:hyperlink r:id="R7cc2b89c8221440f">
        <w:r w:rsidRPr="4F9C2F2E" w:rsidR="036BC4D3">
          <w:rPr>
            <w:rStyle w:val="Hyperlink"/>
            <w:b w:val="0"/>
            <w:bCs w:val="0"/>
            <w:i w:val="0"/>
            <w:iCs w:val="0"/>
            <w:caps w:val="0"/>
            <w:smallCaps w:val="0"/>
            <w:strike w:val="0"/>
            <w:dstrike w:val="0"/>
            <w:noProof w:val="0"/>
            <w:lang w:val="es-419"/>
          </w:rPr>
          <w:t>http://www.crediclub.com</w:t>
        </w:r>
      </w:hyperlink>
    </w:p>
    <w:p w:rsidR="036BC4D3" w:rsidP="4F9C2F2E" w:rsidRDefault="036BC4D3" w14:paraId="5ED3B867" w14:textId="1836C629">
      <w:pPr>
        <w:widowControl w:val="0"/>
        <w:spacing w:before="20" w:after="160" w:line="259" w:lineRule="auto"/>
        <w:rPr>
          <w:rFonts w:ascii="Open Sans" w:hAnsi="Open Sans" w:eastAsia="Open Sans" w:cs="Open Sans"/>
          <w:b w:val="0"/>
          <w:bCs w:val="0"/>
          <w:i w:val="0"/>
          <w:iCs w:val="0"/>
          <w:caps w:val="0"/>
          <w:smallCaps w:val="0"/>
          <w:noProof w:val="0"/>
          <w:color w:val="000000" w:themeColor="text1" w:themeTint="FF" w:themeShade="FF"/>
          <w:sz w:val="19"/>
          <w:szCs w:val="19"/>
          <w:lang w:val="es-419"/>
        </w:rPr>
      </w:pPr>
      <w:r w:rsidRPr="4F9C2F2E" w:rsidR="036BC4D3">
        <w:rPr>
          <w:rFonts w:ascii="Open Sans" w:hAnsi="Open Sans" w:eastAsia="Open Sans" w:cs="Open Sans"/>
          <w:b w:val="1"/>
          <w:bCs w:val="1"/>
          <w:i w:val="0"/>
          <w:iCs w:val="0"/>
          <w:caps w:val="0"/>
          <w:smallCaps w:val="0"/>
          <w:noProof w:val="0"/>
          <w:color w:val="000000" w:themeColor="text1" w:themeTint="FF" w:themeShade="FF"/>
          <w:sz w:val="19"/>
          <w:szCs w:val="19"/>
          <w:lang w:val="es-419"/>
        </w:rPr>
        <w:t>Síguenos:</w:t>
      </w:r>
    </w:p>
    <w:p w:rsidR="036BC4D3" w:rsidP="4F9C2F2E" w:rsidRDefault="036BC4D3" w14:paraId="5C2721FE" w14:textId="5792A2C5">
      <w:pPr>
        <w:widowControl w:val="0"/>
        <w:spacing w:after="160" w:line="259" w:lineRule="auto"/>
        <w:rPr>
          <w:rFonts w:ascii="Open Sans" w:hAnsi="Open Sans" w:eastAsia="Open Sans" w:cs="Open Sans"/>
          <w:b w:val="0"/>
          <w:bCs w:val="0"/>
          <w:i w:val="0"/>
          <w:iCs w:val="0"/>
          <w:caps w:val="0"/>
          <w:smallCaps w:val="0"/>
          <w:noProof w:val="0"/>
          <w:color w:val="000000" w:themeColor="text1" w:themeTint="FF" w:themeShade="FF"/>
          <w:sz w:val="19"/>
          <w:szCs w:val="19"/>
          <w:lang w:val="es-419"/>
        </w:rPr>
      </w:pPr>
      <w:r w:rsidRPr="4F9C2F2E" w:rsidR="036BC4D3">
        <w:rPr>
          <w:rFonts w:ascii="Open Sans" w:hAnsi="Open Sans" w:eastAsia="Open Sans" w:cs="Open Sans"/>
          <w:b w:val="0"/>
          <w:bCs w:val="0"/>
          <w:i w:val="0"/>
          <w:iCs w:val="0"/>
          <w:caps w:val="0"/>
          <w:smallCaps w:val="0"/>
          <w:noProof w:val="0"/>
          <w:color w:val="000000" w:themeColor="text1" w:themeTint="FF" w:themeShade="FF"/>
          <w:sz w:val="19"/>
          <w:szCs w:val="19"/>
          <w:lang w:val="es-419"/>
        </w:rPr>
        <w:t xml:space="preserve">Facebook: </w:t>
      </w:r>
      <w:hyperlink r:id="R1294a5a026b14d0c">
        <w:r w:rsidRPr="4F9C2F2E" w:rsidR="036BC4D3">
          <w:rPr>
            <w:rStyle w:val="Hyperlink"/>
            <w:b w:val="0"/>
            <w:bCs w:val="0"/>
            <w:i w:val="0"/>
            <w:iCs w:val="0"/>
            <w:caps w:val="0"/>
            <w:smallCaps w:val="0"/>
            <w:strike w:val="0"/>
            <w:dstrike w:val="0"/>
            <w:noProof w:val="0"/>
            <w:lang w:val="es-419"/>
          </w:rPr>
          <w:t>https://www.facebook.com/FinancieraCrediclub</w:t>
        </w:r>
      </w:hyperlink>
    </w:p>
    <w:p w:rsidR="036BC4D3" w:rsidP="4F9C2F2E" w:rsidRDefault="036BC4D3" w14:paraId="2129AC29" w14:textId="7DFDF4B4">
      <w:pPr>
        <w:widowControl w:val="0"/>
        <w:spacing w:after="160" w:line="259" w:lineRule="auto"/>
        <w:rPr>
          <w:rFonts w:ascii="Open Sans" w:hAnsi="Open Sans" w:eastAsia="Open Sans" w:cs="Open Sans"/>
          <w:b w:val="0"/>
          <w:bCs w:val="0"/>
          <w:i w:val="0"/>
          <w:iCs w:val="0"/>
          <w:caps w:val="0"/>
          <w:smallCaps w:val="0"/>
          <w:noProof w:val="0"/>
          <w:color w:val="000000" w:themeColor="text1" w:themeTint="FF" w:themeShade="FF"/>
          <w:sz w:val="19"/>
          <w:szCs w:val="19"/>
          <w:lang w:val="es-419"/>
        </w:rPr>
      </w:pPr>
      <w:r w:rsidRPr="4F9C2F2E" w:rsidR="036BC4D3">
        <w:rPr>
          <w:rFonts w:ascii="Open Sans" w:hAnsi="Open Sans" w:eastAsia="Open Sans" w:cs="Open Sans"/>
          <w:b w:val="0"/>
          <w:bCs w:val="0"/>
          <w:i w:val="0"/>
          <w:iCs w:val="0"/>
          <w:caps w:val="0"/>
          <w:smallCaps w:val="0"/>
          <w:noProof w:val="0"/>
          <w:color w:val="000000" w:themeColor="text1" w:themeTint="FF" w:themeShade="FF"/>
          <w:sz w:val="19"/>
          <w:szCs w:val="19"/>
          <w:lang w:val="es-419"/>
        </w:rPr>
        <w:t xml:space="preserve">Instagram: </w:t>
      </w:r>
      <w:hyperlink r:id="R98922caf4f1d4d9a">
        <w:r w:rsidRPr="4F9C2F2E" w:rsidR="036BC4D3">
          <w:rPr>
            <w:rStyle w:val="Hyperlink"/>
            <w:b w:val="0"/>
            <w:bCs w:val="0"/>
            <w:i w:val="0"/>
            <w:iCs w:val="0"/>
            <w:caps w:val="0"/>
            <w:smallCaps w:val="0"/>
            <w:strike w:val="0"/>
            <w:dstrike w:val="0"/>
            <w:noProof w:val="0"/>
            <w:lang w:val="es-419"/>
          </w:rPr>
          <w:t>https://www.instagram.com/crediclub.mx/</w:t>
        </w:r>
      </w:hyperlink>
    </w:p>
    <w:p w:rsidR="036BC4D3" w:rsidP="4F9C2F2E" w:rsidRDefault="036BC4D3" w14:paraId="169F2F54" w14:textId="08F91D02">
      <w:pPr>
        <w:widowControl w:val="0"/>
        <w:spacing w:after="160" w:line="259" w:lineRule="auto"/>
        <w:rPr>
          <w:rFonts w:ascii="Open Sans" w:hAnsi="Open Sans" w:eastAsia="Open Sans" w:cs="Open Sans"/>
          <w:b w:val="0"/>
          <w:bCs w:val="0"/>
          <w:i w:val="0"/>
          <w:iCs w:val="0"/>
          <w:caps w:val="0"/>
          <w:smallCaps w:val="0"/>
          <w:noProof w:val="0"/>
          <w:color w:val="000000" w:themeColor="text1" w:themeTint="FF" w:themeShade="FF"/>
          <w:sz w:val="19"/>
          <w:szCs w:val="19"/>
          <w:lang w:val="es-419"/>
        </w:rPr>
      </w:pPr>
      <w:r w:rsidRPr="4F9C2F2E" w:rsidR="036BC4D3">
        <w:rPr>
          <w:rFonts w:ascii="Open Sans" w:hAnsi="Open Sans" w:eastAsia="Open Sans" w:cs="Open Sans"/>
          <w:b w:val="0"/>
          <w:bCs w:val="0"/>
          <w:i w:val="0"/>
          <w:iCs w:val="0"/>
          <w:caps w:val="0"/>
          <w:smallCaps w:val="0"/>
          <w:noProof w:val="0"/>
          <w:color w:val="000000" w:themeColor="text1" w:themeTint="FF" w:themeShade="FF"/>
          <w:sz w:val="19"/>
          <w:szCs w:val="19"/>
          <w:lang w:val="es-419"/>
        </w:rPr>
        <w:t xml:space="preserve">LinkedIn: </w:t>
      </w:r>
      <w:hyperlink r:id="Rbc066c651c294c8f">
        <w:r w:rsidRPr="4F9C2F2E" w:rsidR="036BC4D3">
          <w:rPr>
            <w:rStyle w:val="Hyperlink"/>
            <w:b w:val="0"/>
            <w:bCs w:val="0"/>
            <w:i w:val="0"/>
            <w:iCs w:val="0"/>
            <w:caps w:val="0"/>
            <w:smallCaps w:val="0"/>
            <w:strike w:val="0"/>
            <w:dstrike w:val="0"/>
            <w:noProof w:val="0"/>
            <w:lang w:val="es-419"/>
          </w:rPr>
          <w:t>https://www.linkedin.com/company/crediclub</w:t>
        </w:r>
      </w:hyperlink>
    </w:p>
    <w:p w:rsidR="4F9C2F2E" w:rsidP="4F9C2F2E" w:rsidRDefault="4F9C2F2E" w14:paraId="40C1CC99" w14:textId="564F3B2D">
      <w:pPr>
        <w:widowControl w:val="0"/>
        <w:spacing w:before="20" w:after="20" w:line="240" w:lineRule="auto"/>
        <w:jc w:val="both"/>
        <w:rPr>
          <w:rFonts w:ascii="Open Sans" w:hAnsi="Open Sans" w:eastAsia="Open Sans" w:cs="Open Sans"/>
          <w:b w:val="0"/>
          <w:bCs w:val="0"/>
          <w:i w:val="0"/>
          <w:iCs w:val="0"/>
          <w:caps w:val="0"/>
          <w:smallCaps w:val="0"/>
          <w:noProof w:val="0"/>
          <w:color w:val="000000" w:themeColor="text1" w:themeTint="FF" w:themeShade="FF"/>
          <w:sz w:val="19"/>
          <w:szCs w:val="19"/>
          <w:lang w:val="es-419"/>
        </w:rPr>
      </w:pPr>
    </w:p>
    <w:p w:rsidR="036BC4D3" w:rsidP="4F9C2F2E" w:rsidRDefault="036BC4D3" w14:paraId="33C09745" w14:textId="06EAD162">
      <w:pPr>
        <w:keepLines w:val="1"/>
        <w:widowControl w:val="0"/>
        <w:spacing w:before="20" w:after="20" w:line="240" w:lineRule="auto"/>
        <w:jc w:val="both"/>
        <w:rPr>
          <w:rFonts w:ascii="Open Sans" w:hAnsi="Open Sans" w:eastAsia="Open Sans" w:cs="Open Sans"/>
          <w:b w:val="0"/>
          <w:bCs w:val="0"/>
          <w:i w:val="0"/>
          <w:iCs w:val="0"/>
          <w:caps w:val="0"/>
          <w:smallCaps w:val="0"/>
          <w:noProof w:val="0"/>
          <w:color w:val="000000" w:themeColor="text1" w:themeTint="FF" w:themeShade="FF"/>
          <w:sz w:val="19"/>
          <w:szCs w:val="19"/>
          <w:lang w:val="es-419"/>
        </w:rPr>
      </w:pPr>
      <w:r w:rsidRPr="4F9C2F2E" w:rsidR="036BC4D3">
        <w:rPr>
          <w:rFonts w:ascii="Open Sans" w:hAnsi="Open Sans" w:eastAsia="Open Sans" w:cs="Open Sans"/>
          <w:b w:val="1"/>
          <w:bCs w:val="1"/>
          <w:i w:val="0"/>
          <w:iCs w:val="0"/>
          <w:caps w:val="0"/>
          <w:smallCaps w:val="0"/>
          <w:noProof w:val="0"/>
          <w:color w:val="000000" w:themeColor="text1" w:themeTint="FF" w:themeShade="FF"/>
          <w:sz w:val="19"/>
          <w:szCs w:val="19"/>
          <w:lang w:val="es-419"/>
        </w:rPr>
        <w:t>Contacto de prensa</w:t>
      </w:r>
    </w:p>
    <w:p w:rsidR="036BC4D3" w:rsidP="4F9C2F2E" w:rsidRDefault="036BC4D3" w14:paraId="7D5A05BB" w14:textId="1406B21B">
      <w:pPr>
        <w:keepLines w:val="1"/>
        <w:widowControl w:val="0"/>
        <w:spacing w:before="20" w:after="20" w:line="240" w:lineRule="auto"/>
        <w:jc w:val="both"/>
        <w:rPr>
          <w:rFonts w:ascii="Open Sans" w:hAnsi="Open Sans" w:eastAsia="Open Sans" w:cs="Open Sans"/>
          <w:b w:val="0"/>
          <w:bCs w:val="0"/>
          <w:i w:val="0"/>
          <w:iCs w:val="0"/>
          <w:caps w:val="0"/>
          <w:smallCaps w:val="0"/>
          <w:noProof w:val="0"/>
          <w:color w:val="000000" w:themeColor="text1" w:themeTint="FF" w:themeShade="FF"/>
          <w:sz w:val="19"/>
          <w:szCs w:val="19"/>
          <w:lang w:val="es-419"/>
        </w:rPr>
      </w:pPr>
      <w:r w:rsidRPr="4F9C2F2E" w:rsidR="036BC4D3">
        <w:rPr>
          <w:rFonts w:ascii="Open Sans" w:hAnsi="Open Sans" w:eastAsia="Open Sans" w:cs="Open Sans"/>
          <w:b w:val="1"/>
          <w:bCs w:val="1"/>
          <w:i w:val="0"/>
          <w:iCs w:val="0"/>
          <w:caps w:val="0"/>
          <w:smallCaps w:val="0"/>
          <w:noProof w:val="0"/>
          <w:color w:val="000000" w:themeColor="text1" w:themeTint="FF" w:themeShade="FF"/>
          <w:sz w:val="19"/>
          <w:szCs w:val="19"/>
          <w:lang w:val="es-419"/>
        </w:rPr>
        <w:t>another</w:t>
      </w:r>
    </w:p>
    <w:p w:rsidR="036BC4D3" w:rsidP="4F9C2F2E" w:rsidRDefault="036BC4D3" w14:paraId="1A6A417F" w14:textId="60109D42">
      <w:pPr>
        <w:keepLines w:val="1"/>
        <w:widowControl w:val="0"/>
        <w:spacing w:before="20" w:after="20" w:line="240" w:lineRule="auto"/>
        <w:jc w:val="both"/>
        <w:rPr>
          <w:rFonts w:ascii="Open Sans" w:hAnsi="Open Sans" w:eastAsia="Open Sans" w:cs="Open Sans"/>
          <w:b w:val="0"/>
          <w:bCs w:val="0"/>
          <w:i w:val="0"/>
          <w:iCs w:val="0"/>
          <w:caps w:val="0"/>
          <w:smallCaps w:val="0"/>
          <w:noProof w:val="0"/>
          <w:color w:val="000000" w:themeColor="text1" w:themeTint="FF" w:themeShade="FF"/>
          <w:sz w:val="19"/>
          <w:szCs w:val="19"/>
          <w:lang w:val="es-419"/>
        </w:rPr>
      </w:pPr>
      <w:r w:rsidRPr="4F9C2F2E" w:rsidR="036BC4D3">
        <w:rPr>
          <w:rFonts w:ascii="Open Sans" w:hAnsi="Open Sans" w:eastAsia="Open Sans" w:cs="Open Sans"/>
          <w:b w:val="0"/>
          <w:bCs w:val="0"/>
          <w:i w:val="0"/>
          <w:iCs w:val="0"/>
          <w:caps w:val="0"/>
          <w:smallCaps w:val="0"/>
          <w:noProof w:val="0"/>
          <w:color w:val="000000" w:themeColor="text1" w:themeTint="FF" w:themeShade="FF"/>
          <w:sz w:val="19"/>
          <w:szCs w:val="19"/>
          <w:lang w:val="es-419"/>
        </w:rPr>
        <w:t>Tanya Belmont | PR Expert</w:t>
      </w:r>
    </w:p>
    <w:p w:rsidR="036BC4D3" w:rsidP="4F9C2F2E" w:rsidRDefault="036BC4D3" w14:paraId="20F4F737" w14:textId="56C0E0D0">
      <w:pPr>
        <w:keepLines w:val="1"/>
        <w:widowControl w:val="0"/>
        <w:spacing w:before="20" w:after="20" w:line="240" w:lineRule="auto"/>
        <w:jc w:val="both"/>
        <w:rPr>
          <w:rFonts w:ascii="Open Sans" w:hAnsi="Open Sans" w:eastAsia="Open Sans" w:cs="Open Sans"/>
          <w:b w:val="0"/>
          <w:bCs w:val="0"/>
          <w:i w:val="0"/>
          <w:iCs w:val="0"/>
          <w:caps w:val="0"/>
          <w:smallCaps w:val="0"/>
          <w:noProof w:val="0"/>
          <w:color w:val="000000" w:themeColor="text1" w:themeTint="FF" w:themeShade="FF"/>
          <w:sz w:val="19"/>
          <w:szCs w:val="19"/>
          <w:lang w:val="es-419"/>
        </w:rPr>
      </w:pPr>
      <w:hyperlink r:id="R7347a7a3723b435e">
        <w:r w:rsidRPr="4F9C2F2E" w:rsidR="036BC4D3">
          <w:rPr>
            <w:rStyle w:val="Hyperlink"/>
            <w:b w:val="0"/>
            <w:bCs w:val="0"/>
            <w:i w:val="0"/>
            <w:iCs w:val="0"/>
            <w:caps w:val="0"/>
            <w:smallCaps w:val="0"/>
            <w:strike w:val="0"/>
            <w:dstrike w:val="0"/>
            <w:noProof w:val="0"/>
            <w:lang w:val="es-419"/>
          </w:rPr>
          <w:t>tanya.belmont@another.co</w:t>
        </w:r>
      </w:hyperlink>
    </w:p>
    <w:p w:rsidR="4F9C2F2E" w:rsidP="4F9C2F2E" w:rsidRDefault="4F9C2F2E" w14:paraId="623D8D61" w14:textId="0C70A13A">
      <w:pPr>
        <w:keepLines w:val="1"/>
        <w:widowControl w:val="0"/>
        <w:spacing w:before="20" w:after="20" w:line="240" w:lineRule="auto"/>
        <w:jc w:val="both"/>
        <w:rPr>
          <w:rFonts w:ascii="Open Sans" w:hAnsi="Open Sans" w:eastAsia="Open Sans" w:cs="Open Sans"/>
          <w:b w:val="0"/>
          <w:bCs w:val="0"/>
          <w:i w:val="0"/>
          <w:iCs w:val="0"/>
          <w:caps w:val="0"/>
          <w:smallCaps w:val="0"/>
          <w:noProof w:val="0"/>
          <w:color w:val="000000" w:themeColor="text1" w:themeTint="FF" w:themeShade="FF"/>
          <w:sz w:val="19"/>
          <w:szCs w:val="19"/>
          <w:lang w:val="es-419"/>
        </w:rPr>
      </w:pPr>
    </w:p>
    <w:p w:rsidR="036BC4D3" w:rsidP="4F9C2F2E" w:rsidRDefault="036BC4D3" w14:paraId="01B5E149" w14:textId="7F798F59">
      <w:pPr>
        <w:keepLines w:val="1"/>
        <w:widowControl w:val="0"/>
        <w:spacing w:before="20" w:after="20" w:line="240" w:lineRule="auto"/>
        <w:jc w:val="both"/>
        <w:rPr>
          <w:rFonts w:ascii="Open Sans" w:hAnsi="Open Sans" w:eastAsia="Open Sans" w:cs="Open Sans"/>
          <w:b w:val="0"/>
          <w:bCs w:val="0"/>
          <w:i w:val="0"/>
          <w:iCs w:val="0"/>
          <w:caps w:val="0"/>
          <w:smallCaps w:val="0"/>
          <w:noProof w:val="0"/>
          <w:color w:val="000000" w:themeColor="text1" w:themeTint="FF" w:themeShade="FF"/>
          <w:sz w:val="19"/>
          <w:szCs w:val="19"/>
          <w:lang w:val="es-419"/>
        </w:rPr>
      </w:pPr>
      <w:r w:rsidRPr="4F9C2F2E" w:rsidR="036BC4D3">
        <w:rPr>
          <w:rFonts w:ascii="Open Sans" w:hAnsi="Open Sans" w:eastAsia="Open Sans" w:cs="Open Sans"/>
          <w:b w:val="0"/>
          <w:bCs w:val="0"/>
          <w:i w:val="0"/>
          <w:iCs w:val="0"/>
          <w:caps w:val="0"/>
          <w:smallCaps w:val="0"/>
          <w:noProof w:val="0"/>
          <w:color w:val="000000" w:themeColor="text1" w:themeTint="FF" w:themeShade="FF"/>
          <w:sz w:val="19"/>
          <w:szCs w:val="19"/>
          <w:lang w:val="es-419"/>
        </w:rPr>
        <w:t>Fernanda Navarro | PR Assistant</w:t>
      </w:r>
    </w:p>
    <w:p w:rsidR="036BC4D3" w:rsidP="4F9C2F2E" w:rsidRDefault="036BC4D3" w14:paraId="5474C954" w14:textId="7710CF3B">
      <w:pPr>
        <w:keepLines w:val="1"/>
        <w:widowControl w:val="0"/>
        <w:spacing w:before="20" w:after="20" w:line="240" w:lineRule="auto"/>
        <w:jc w:val="both"/>
        <w:rPr>
          <w:rFonts w:ascii="Open Sans" w:hAnsi="Open Sans" w:eastAsia="Open Sans" w:cs="Open Sans"/>
          <w:b w:val="0"/>
          <w:bCs w:val="0"/>
          <w:i w:val="0"/>
          <w:iCs w:val="0"/>
          <w:caps w:val="0"/>
          <w:smallCaps w:val="0"/>
          <w:noProof w:val="0"/>
          <w:color w:val="000000" w:themeColor="text1" w:themeTint="FF" w:themeShade="FF"/>
          <w:sz w:val="19"/>
          <w:szCs w:val="19"/>
          <w:lang w:val="es-419"/>
        </w:rPr>
      </w:pPr>
      <w:hyperlink r:id="R2cef197c29aa482b">
        <w:r w:rsidRPr="4F9C2F2E" w:rsidR="036BC4D3">
          <w:rPr>
            <w:rStyle w:val="Hyperlink"/>
            <w:b w:val="0"/>
            <w:bCs w:val="0"/>
            <w:i w:val="0"/>
            <w:iCs w:val="0"/>
            <w:caps w:val="0"/>
            <w:smallCaps w:val="0"/>
            <w:strike w:val="0"/>
            <w:dstrike w:val="0"/>
            <w:noProof w:val="0"/>
            <w:lang w:val="es-419"/>
          </w:rPr>
          <w:t>fernanda.navarro@another.co</w:t>
        </w:r>
      </w:hyperlink>
    </w:p>
    <w:p w:rsidR="4F9C2F2E" w:rsidP="4F9C2F2E" w:rsidRDefault="4F9C2F2E" w14:paraId="565E455F" w14:textId="5EB17B1F">
      <w:pPr>
        <w:spacing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s-419"/>
        </w:rPr>
      </w:pPr>
    </w:p>
    <w:p w:rsidR="4F9C2F2E" w:rsidP="4F9C2F2E" w:rsidRDefault="4F9C2F2E" w14:paraId="45C8B062" w14:textId="0DC53132">
      <w:pPr>
        <w:spacing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s-419"/>
        </w:rPr>
      </w:pPr>
    </w:p>
    <w:p w:rsidR="4F9C2F2E" w:rsidP="4F9C2F2E" w:rsidRDefault="4F9C2F2E" w14:paraId="2E6BB498" w14:textId="2E97B69A">
      <w:pPr>
        <w:spacing w:after="160" w:line="259" w:lineRule="auto"/>
        <w:jc w:val="both"/>
        <w:rPr>
          <w:rFonts w:ascii="Arial" w:hAnsi="Arial" w:eastAsia="Arial" w:cs="Arial"/>
          <w:b w:val="0"/>
          <w:bCs w:val="0"/>
          <w:i w:val="0"/>
          <w:iCs w:val="0"/>
          <w:caps w:val="0"/>
          <w:smallCaps w:val="0"/>
          <w:noProof w:val="0"/>
          <w:color w:val="000000" w:themeColor="text1" w:themeTint="FF" w:themeShade="FF"/>
          <w:sz w:val="22"/>
          <w:szCs w:val="22"/>
          <w:lang w:val="es-419"/>
        </w:rPr>
      </w:pPr>
    </w:p>
    <w:p w:rsidR="4F9C2F2E" w:rsidP="4F9C2F2E" w:rsidRDefault="4F9C2F2E" w14:paraId="50323D0E" w14:textId="62F99EE3">
      <w:pPr>
        <w:pStyle w:val="Normal"/>
        <w:jc w:val="both"/>
        <w:rPr>
          <w:rFonts w:ascii="Arial" w:hAnsi="Arial" w:eastAsia="Arial" w:cs="Arial"/>
          <w:noProof w:val="0"/>
          <w:lang w:val="es-419"/>
        </w:rPr>
      </w:pPr>
    </w:p>
    <w:sectPr>
      <w:pgSz w:w="11906" w:h="16838" w:orient="portrait"/>
      <w:pgMar w:top="1440" w:right="1440" w:bottom="1440" w:left="1440" w:header="720" w:footer="720" w:gutter="0"/>
      <w:cols w:space="720"/>
      <w:docGrid w:linePitch="360"/>
      <w:headerReference w:type="default" r:id="Rf590cbd4439e44ef"/>
      <w:footerReference w:type="default" r:id="Rec4783708ce047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6260E26" w:rsidTr="26260E26" w14:paraId="0224CE21">
      <w:trPr>
        <w:trHeight w:val="300"/>
      </w:trPr>
      <w:tc>
        <w:tcPr>
          <w:tcW w:w="3005" w:type="dxa"/>
          <w:tcMar/>
        </w:tcPr>
        <w:p w:rsidR="26260E26" w:rsidP="26260E26" w:rsidRDefault="26260E26" w14:paraId="7B8C728F" w14:textId="4E6CA46F">
          <w:pPr>
            <w:pStyle w:val="Header"/>
            <w:bidi w:val="0"/>
            <w:ind w:left="-115"/>
            <w:jc w:val="left"/>
          </w:pPr>
        </w:p>
      </w:tc>
      <w:tc>
        <w:tcPr>
          <w:tcW w:w="3005" w:type="dxa"/>
          <w:tcMar/>
        </w:tcPr>
        <w:p w:rsidR="26260E26" w:rsidP="26260E26" w:rsidRDefault="26260E26" w14:paraId="5DF658B5" w14:textId="5BC0CC9E">
          <w:pPr>
            <w:pStyle w:val="Header"/>
            <w:bidi w:val="0"/>
            <w:jc w:val="center"/>
          </w:pPr>
        </w:p>
      </w:tc>
      <w:tc>
        <w:tcPr>
          <w:tcW w:w="3005" w:type="dxa"/>
          <w:tcMar/>
        </w:tcPr>
        <w:p w:rsidR="26260E26" w:rsidP="26260E26" w:rsidRDefault="26260E26" w14:paraId="4DFB9414" w14:textId="331B12C6">
          <w:pPr>
            <w:pStyle w:val="Header"/>
            <w:bidi w:val="0"/>
            <w:ind w:right="-115"/>
            <w:jc w:val="right"/>
          </w:pPr>
        </w:p>
      </w:tc>
    </w:tr>
  </w:tbl>
  <w:p w:rsidR="26260E26" w:rsidP="26260E26" w:rsidRDefault="26260E26" w14:paraId="223BA833" w14:textId="389A5624">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6260E26" w:rsidTr="26260E26" w14:paraId="0DE3F74F">
      <w:trPr>
        <w:trHeight w:val="300"/>
      </w:trPr>
      <w:tc>
        <w:tcPr>
          <w:tcW w:w="3005" w:type="dxa"/>
          <w:tcMar/>
        </w:tcPr>
        <w:p w:rsidR="26260E26" w:rsidP="26260E26" w:rsidRDefault="26260E26" w14:paraId="4842D2FD" w14:textId="40F91C0B">
          <w:pPr>
            <w:pStyle w:val="Header"/>
            <w:bidi w:val="0"/>
            <w:ind w:left="-115"/>
            <w:jc w:val="left"/>
          </w:pPr>
        </w:p>
      </w:tc>
      <w:tc>
        <w:tcPr>
          <w:tcW w:w="3005" w:type="dxa"/>
          <w:tcMar/>
        </w:tcPr>
        <w:p w:rsidR="26260E26" w:rsidP="26260E26" w:rsidRDefault="26260E26" w14:paraId="357C6A6D" w14:textId="30B3A18E">
          <w:pPr>
            <w:pStyle w:val="Header"/>
            <w:bidi w:val="0"/>
            <w:jc w:val="center"/>
          </w:pPr>
        </w:p>
      </w:tc>
      <w:tc>
        <w:tcPr>
          <w:tcW w:w="3005" w:type="dxa"/>
          <w:tcMar/>
        </w:tcPr>
        <w:p w:rsidR="26260E26" w:rsidP="26260E26" w:rsidRDefault="26260E26" w14:paraId="64DA6C17" w14:textId="4A06F134">
          <w:pPr>
            <w:pStyle w:val="Header"/>
            <w:bidi w:val="0"/>
            <w:ind w:right="-115"/>
            <w:jc w:val="right"/>
          </w:pPr>
          <w:r w:rsidR="26260E26">
            <w:drawing>
              <wp:inline wp14:editId="723D720D" wp14:anchorId="1094CE96">
                <wp:extent cx="1685925" cy="314325"/>
                <wp:effectExtent l="0" t="0" r="0" b="0"/>
                <wp:docPr id="1147177039" name="" title=""/>
                <wp:cNvGraphicFramePr>
                  <a:graphicFrameLocks noChangeAspect="1"/>
                </wp:cNvGraphicFramePr>
                <a:graphic>
                  <a:graphicData uri="http://schemas.openxmlformats.org/drawingml/2006/picture">
                    <pic:pic>
                      <pic:nvPicPr>
                        <pic:cNvPr id="0" name=""/>
                        <pic:cNvPicPr/>
                      </pic:nvPicPr>
                      <pic:blipFill>
                        <a:blip r:embed="Ra0e507792310442a">
                          <a:extLst>
                            <a:ext xmlns:a="http://schemas.openxmlformats.org/drawingml/2006/main" uri="{28A0092B-C50C-407E-A947-70E740481C1C}">
                              <a14:useLocalDpi val="0"/>
                            </a:ext>
                          </a:extLst>
                        </a:blip>
                        <a:stretch>
                          <a:fillRect/>
                        </a:stretch>
                      </pic:blipFill>
                      <pic:spPr>
                        <a:xfrm>
                          <a:off x="0" y="0"/>
                          <a:ext cx="1685925" cy="314325"/>
                        </a:xfrm>
                        <a:prstGeom prst="rect">
                          <a:avLst/>
                        </a:prstGeom>
                      </pic:spPr>
                    </pic:pic>
                  </a:graphicData>
                </a:graphic>
              </wp:inline>
            </w:drawing>
          </w:r>
          <w:r>
            <w:br/>
          </w:r>
        </w:p>
      </w:tc>
    </w:tr>
  </w:tbl>
  <w:p w:rsidR="26260E26" w:rsidP="26260E26" w:rsidRDefault="26260E26" w14:paraId="16B1F45D" w14:textId="2C6DD6A7">
    <w:pPr>
      <w:pStyle w:val="Header"/>
      <w:bidi w:val="0"/>
    </w:pPr>
  </w:p>
</w:hdr>
</file>

<file path=word/intelligence2.xml><?xml version="1.0" encoding="utf-8"?>
<int2:intelligence xmlns:int2="http://schemas.microsoft.com/office/intelligence/2020/intelligence">
  <int2:observations>
    <int2:textHash int2:hashCode="kSSlv3of7Qclb/" int2:id="NiNECS1o">
      <int2:state int2:type="AugLoop_Text_Critique" int2:value="Rejected"/>
    </int2:textHash>
    <int2:textHash int2:hashCode="rtRkee4jOjt7RX" int2:id="1DllujIx">
      <int2:state int2:type="AugLoop_Text_Critique" int2:value="Rejected"/>
    </int2:textHash>
    <int2:textHash int2:hashCode="NKeWIhKr4WnJgu" int2:id="q45EaLli">
      <int2:state int2:type="AugLoop_Text_Critique" int2:value="Rejected"/>
    </int2:textHash>
    <int2:textHash int2:hashCode="I3TKa3OqZ0uhdj" int2:id="UqhEzY77">
      <int2:state int2:type="AugLoop_Text_Critique" int2:value="Rejected"/>
    </int2:textHash>
    <int2:textHash int2:hashCode="J2FwHSc43Q8i6X" int2:id="D7nVErkp">
      <int2:state int2:type="AugLoop_Text_Critique" int2:value="Rejected"/>
    </int2:textHash>
    <int2:textHash int2:hashCode="u8zfLvsztS5snQ" int2:id="niVpY3hH">
      <int2:state int2:type="AugLoop_Text_Critique" int2:value="Rejected"/>
    </int2:textHash>
    <int2:textHash int2:hashCode="nhU8V4AFk2KVHJ" int2:id="uxEERJ2w">
      <int2:state int2:type="AugLoop_Text_Critique" int2:value="Rejected"/>
    </int2:textHash>
    <int2:textHash int2:hashCode="Q9SZFDf2HbGaom" int2:id="iAXND4XT">
      <int2:state int2:type="AugLoop_Text_Critique" int2:value="Rejected"/>
    </int2:textHash>
    <int2:bookmark int2:bookmarkName="_Int_4FTMXzm7" int2:invalidationBookmarkName="" int2:hashCode="DEjhJNKYP9hQYQ" int2:id="NFwjQ19v">
      <int2:state int2:type="AugLoop_Text_Critique" int2:value="Rejected"/>
    </int2:bookmark>
    <int2:bookmark int2:bookmarkName="_Int_kGp00nzB" int2:invalidationBookmarkName="" int2:hashCode="DEjhJNKYP9hQYQ" int2:id="93cXutW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24c06a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0e31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d0eb9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b124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d3008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052E97"/>
    <w:rsid w:val="0052E031"/>
    <w:rsid w:val="006DECA3"/>
    <w:rsid w:val="01BFA055"/>
    <w:rsid w:val="02F58008"/>
    <w:rsid w:val="036BC4D3"/>
    <w:rsid w:val="04FF2E9D"/>
    <w:rsid w:val="051B0B1B"/>
    <w:rsid w:val="058321F4"/>
    <w:rsid w:val="059783F9"/>
    <w:rsid w:val="069AFEFE"/>
    <w:rsid w:val="07430C6C"/>
    <w:rsid w:val="0B978666"/>
    <w:rsid w:val="0BDD69FB"/>
    <w:rsid w:val="0BF39D00"/>
    <w:rsid w:val="0BFCB2E3"/>
    <w:rsid w:val="0C25E1CF"/>
    <w:rsid w:val="0D105F95"/>
    <w:rsid w:val="0DDCED92"/>
    <w:rsid w:val="0DF62087"/>
    <w:rsid w:val="0EA610E3"/>
    <w:rsid w:val="0F8032F8"/>
    <w:rsid w:val="11DDB1A5"/>
    <w:rsid w:val="12417703"/>
    <w:rsid w:val="13798206"/>
    <w:rsid w:val="13798C9E"/>
    <w:rsid w:val="149336A5"/>
    <w:rsid w:val="14D49827"/>
    <w:rsid w:val="151C2769"/>
    <w:rsid w:val="164940B2"/>
    <w:rsid w:val="183A6129"/>
    <w:rsid w:val="18C30954"/>
    <w:rsid w:val="192BA135"/>
    <w:rsid w:val="1AB6FC69"/>
    <w:rsid w:val="1B027829"/>
    <w:rsid w:val="1D2E027C"/>
    <w:rsid w:val="1EA9A2AD"/>
    <w:rsid w:val="1FB47084"/>
    <w:rsid w:val="21052E97"/>
    <w:rsid w:val="212E901C"/>
    <w:rsid w:val="219BF2EF"/>
    <w:rsid w:val="227FB64C"/>
    <w:rsid w:val="2287C517"/>
    <w:rsid w:val="22C6827F"/>
    <w:rsid w:val="23B6A335"/>
    <w:rsid w:val="24A91037"/>
    <w:rsid w:val="24F86786"/>
    <w:rsid w:val="25124DD4"/>
    <w:rsid w:val="26260E26"/>
    <w:rsid w:val="26AE1E35"/>
    <w:rsid w:val="2707276D"/>
    <w:rsid w:val="273E0775"/>
    <w:rsid w:val="293DB189"/>
    <w:rsid w:val="2A6A361A"/>
    <w:rsid w:val="2D279C15"/>
    <w:rsid w:val="2EA7F543"/>
    <w:rsid w:val="2EB9301A"/>
    <w:rsid w:val="30F9C905"/>
    <w:rsid w:val="3148C36E"/>
    <w:rsid w:val="31ACAECE"/>
    <w:rsid w:val="3280BCB1"/>
    <w:rsid w:val="3304EED3"/>
    <w:rsid w:val="33D8615A"/>
    <w:rsid w:val="345004CC"/>
    <w:rsid w:val="34E44F90"/>
    <w:rsid w:val="3536F581"/>
    <w:rsid w:val="359D2DEF"/>
    <w:rsid w:val="381B35F6"/>
    <w:rsid w:val="3843E5CF"/>
    <w:rsid w:val="3953D553"/>
    <w:rsid w:val="3A4E6D48"/>
    <w:rsid w:val="3DDD301B"/>
    <w:rsid w:val="3F3B2CCA"/>
    <w:rsid w:val="3FCB0EF5"/>
    <w:rsid w:val="40D6FD2B"/>
    <w:rsid w:val="411F9F96"/>
    <w:rsid w:val="414E1E70"/>
    <w:rsid w:val="415442BE"/>
    <w:rsid w:val="41DC1D83"/>
    <w:rsid w:val="42F0131F"/>
    <w:rsid w:val="430F6E6E"/>
    <w:rsid w:val="43D5D533"/>
    <w:rsid w:val="448BE380"/>
    <w:rsid w:val="44AB3ECF"/>
    <w:rsid w:val="48149163"/>
    <w:rsid w:val="488A8A6B"/>
    <w:rsid w:val="4A3C6B97"/>
    <w:rsid w:val="4AFB2504"/>
    <w:rsid w:val="4C444F74"/>
    <w:rsid w:val="4CBF1220"/>
    <w:rsid w:val="4DDA2B88"/>
    <w:rsid w:val="4F75FBE9"/>
    <w:rsid w:val="4F7BF036"/>
    <w:rsid w:val="4F9C2F2E"/>
    <w:rsid w:val="4FCE9627"/>
    <w:rsid w:val="52DC35D4"/>
    <w:rsid w:val="536953B4"/>
    <w:rsid w:val="53B27C3A"/>
    <w:rsid w:val="53EB75F9"/>
    <w:rsid w:val="541C6A4B"/>
    <w:rsid w:val="54323350"/>
    <w:rsid w:val="5434B737"/>
    <w:rsid w:val="54498EE8"/>
    <w:rsid w:val="56128DC0"/>
    <w:rsid w:val="5747582A"/>
    <w:rsid w:val="5759B759"/>
    <w:rsid w:val="59C9F743"/>
    <w:rsid w:val="5A0C4B04"/>
    <w:rsid w:val="5A0FEB08"/>
    <w:rsid w:val="5A497CA6"/>
    <w:rsid w:val="5B7EF8FA"/>
    <w:rsid w:val="5C241CD8"/>
    <w:rsid w:val="5C8BEE08"/>
    <w:rsid w:val="5CEF1D2C"/>
    <w:rsid w:val="5ECAE9E8"/>
    <w:rsid w:val="5EE41245"/>
    <w:rsid w:val="6064D206"/>
    <w:rsid w:val="610E18BC"/>
    <w:rsid w:val="610F8B52"/>
    <w:rsid w:val="61E58F5E"/>
    <w:rsid w:val="620578C8"/>
    <w:rsid w:val="639E5B0B"/>
    <w:rsid w:val="650A138B"/>
    <w:rsid w:val="65244D37"/>
    <w:rsid w:val="6841B44D"/>
    <w:rsid w:val="68C3DAA7"/>
    <w:rsid w:val="6A5FAB08"/>
    <w:rsid w:val="6AFB52A3"/>
    <w:rsid w:val="6AFFE352"/>
    <w:rsid w:val="6BC550E8"/>
    <w:rsid w:val="6BCFF70F"/>
    <w:rsid w:val="6C82D991"/>
    <w:rsid w:val="6CF517F9"/>
    <w:rsid w:val="6D3B8F38"/>
    <w:rsid w:val="6E390044"/>
    <w:rsid w:val="6E62621A"/>
    <w:rsid w:val="6E8B0EBD"/>
    <w:rsid w:val="6FFE327B"/>
    <w:rsid w:val="706F70E6"/>
    <w:rsid w:val="7188DB2D"/>
    <w:rsid w:val="748E17AC"/>
    <w:rsid w:val="74A3EBAA"/>
    <w:rsid w:val="74B0191D"/>
    <w:rsid w:val="750D4E6F"/>
    <w:rsid w:val="75741E13"/>
    <w:rsid w:val="75D03249"/>
    <w:rsid w:val="76603E98"/>
    <w:rsid w:val="76C01B27"/>
    <w:rsid w:val="76DE2EE8"/>
    <w:rsid w:val="77461B96"/>
    <w:rsid w:val="776C02AA"/>
    <w:rsid w:val="7818BE0E"/>
    <w:rsid w:val="78BDC748"/>
    <w:rsid w:val="78CF4F5F"/>
    <w:rsid w:val="7948343C"/>
    <w:rsid w:val="7A2BADDF"/>
    <w:rsid w:val="7A5C9BDD"/>
    <w:rsid w:val="7AE4049D"/>
    <w:rsid w:val="7BA1F244"/>
    <w:rsid w:val="7D9C2A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52E97"/>
  <w15:chartTrackingRefBased/>
  <w15:docId w15:val="{6AB2BB07-1416-4883-88AE-A0CEBC5E56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cf4d87d0c0714bc0" /><Relationship Type="http://schemas.openxmlformats.org/officeDocument/2006/relationships/customXml" Target="../customXml/item3.xml" Id="rId8" /><Relationship Type="http://schemas.openxmlformats.org/officeDocument/2006/relationships/webSettings" Target="webSettings.xml" Id="rId3" /><Relationship Type="http://schemas.microsoft.com/office/2020/10/relationships/intelligence" Target="intelligence2.xml" Id="Rb0afa24405724876"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590cbd4439e44ef" /><Relationship Type="http://schemas.openxmlformats.org/officeDocument/2006/relationships/footer" Target="footer.xml" Id="Rec4783708ce0470e" /><Relationship Type="http://schemas.openxmlformats.org/officeDocument/2006/relationships/hyperlink" Target="https://crediclub.com/" TargetMode="External" Id="Rf4f9c84c7c4d4d25" /><Relationship Type="http://schemas.openxmlformats.org/officeDocument/2006/relationships/hyperlink" Target="https://www.ft.com/reports/americas-fastest-growing-companies" TargetMode="External" Id="R9c1a5d8b923947da" /><Relationship Type="http://schemas.openxmlformats.org/officeDocument/2006/relationships/hyperlink" Target="https://www.ft.com/americas-fastest-growing-companies-2023" TargetMode="External" Id="R417b6d1376e646d4" /><Relationship Type="http://schemas.openxmlformats.org/officeDocument/2006/relationships/hyperlink" Target="https://crediclub.com/" TargetMode="External" Id="R5385f9a4401a427c" /><Relationship Type="http://schemas.openxmlformats.org/officeDocument/2006/relationships/hyperlink" Target="https://crediclub.com/" TargetMode="External" Id="Reda3b17137044e1b" /><Relationship Type="http://schemas.openxmlformats.org/officeDocument/2006/relationships/hyperlink" Target="http://www.crediclub.com/" TargetMode="External" Id="Rba3e268c0b16429a" /><Relationship Type="http://schemas.openxmlformats.org/officeDocument/2006/relationships/hyperlink" Target="http://www.crediclub.com/" TargetMode="External" Id="R7cc2b89c8221440f" /><Relationship Type="http://schemas.openxmlformats.org/officeDocument/2006/relationships/hyperlink" Target="https://www.facebook.com/FinancieraCrediclub" TargetMode="External" Id="R1294a5a026b14d0c" /><Relationship Type="http://schemas.openxmlformats.org/officeDocument/2006/relationships/hyperlink" Target="https://www.instagram.com/crediclub.mx/" TargetMode="External" Id="R98922caf4f1d4d9a" /><Relationship Type="http://schemas.openxmlformats.org/officeDocument/2006/relationships/hyperlink" Target="https://www.linkedin.com/company/crediclub" TargetMode="External" Id="Rbc066c651c294c8f" /><Relationship Type="http://schemas.openxmlformats.org/officeDocument/2006/relationships/hyperlink" Target="mailto:tanya.belmont@another.co" TargetMode="External" Id="R7347a7a3723b435e" /><Relationship Type="http://schemas.openxmlformats.org/officeDocument/2006/relationships/hyperlink" Target="mailto:fernanda.navarro@another.co" TargetMode="External" Id="R2cef197c29aa482b" /></Relationships>
</file>

<file path=word/_rels/header.xml.rels>&#65279;<?xml version="1.0" encoding="utf-8"?><Relationships xmlns="http://schemas.openxmlformats.org/package/2006/relationships"><Relationship Type="http://schemas.openxmlformats.org/officeDocument/2006/relationships/image" Target="/media/image.png" Id="Ra0e507792310442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17ece98d1c95446961584e1e35dd6e7d">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2279ffe76ce6ffe49a86efe322acbb69"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Props1.xml><?xml version="1.0" encoding="utf-8"?>
<ds:datastoreItem xmlns:ds="http://schemas.openxmlformats.org/officeDocument/2006/customXml" ds:itemID="{4AB2AAE3-99CC-4657-8D6F-894B7FC070D4}"/>
</file>

<file path=customXml/itemProps2.xml><?xml version="1.0" encoding="utf-8"?>
<ds:datastoreItem xmlns:ds="http://schemas.openxmlformats.org/officeDocument/2006/customXml" ds:itemID="{2C09BF09-C32D-4C0E-9CB2-A6929F2D0764}"/>
</file>

<file path=customXml/itemProps3.xml><?xml version="1.0" encoding="utf-8"?>
<ds:datastoreItem xmlns:ds="http://schemas.openxmlformats.org/officeDocument/2006/customXml" ds:itemID="{A149CE07-13A9-4101-B06B-AF84A371377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Pineda Negrete</dc:creator>
  <keywords/>
  <dc:description/>
  <lastModifiedBy>Tanya Belmont Osornio</lastModifiedBy>
  <dcterms:created xsi:type="dcterms:W3CDTF">2024-03-23T01:22:01.0000000Z</dcterms:created>
  <dcterms:modified xsi:type="dcterms:W3CDTF">2024-04-02T22:21:42.1481747Z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ies>
</file>